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C91" w:rsidRPr="00203907" w:rsidRDefault="00070C91" w:rsidP="00070C91">
      <w:pPr>
        <w:jc w:val="center"/>
        <w:rPr>
          <w:rFonts w:ascii="Times New Roman" w:hAnsi="Times New Roman"/>
          <w:b/>
          <w:sz w:val="32"/>
          <w:szCs w:val="32"/>
        </w:rPr>
      </w:pPr>
      <w:r w:rsidRPr="00203907">
        <w:rPr>
          <w:rFonts w:ascii="Times New Roman" w:hAnsi="Times New Roman"/>
          <w:b/>
          <w:sz w:val="32"/>
          <w:szCs w:val="32"/>
        </w:rPr>
        <w:t>DÉVELOPPEMENT ET PAIX</w:t>
      </w:r>
    </w:p>
    <w:p w:rsidR="00070C91" w:rsidRPr="00EB3FBC" w:rsidRDefault="00070C91" w:rsidP="00EB3FBC">
      <w:pPr>
        <w:jc w:val="both"/>
        <w:rPr>
          <w:rFonts w:ascii="Times New Roman" w:hAnsi="Times New Roman"/>
          <w:sz w:val="28"/>
          <w:szCs w:val="28"/>
        </w:rPr>
      </w:pPr>
      <w:r w:rsidRPr="00EB3FBC">
        <w:rPr>
          <w:rFonts w:ascii="Times New Roman" w:hAnsi="Times New Roman"/>
          <w:noProof/>
          <w:sz w:val="28"/>
          <w:szCs w:val="28"/>
          <w:lang w:eastAsia="fr-CA"/>
        </w:rPr>
        <w:drawing>
          <wp:anchor distT="0" distB="0" distL="114300" distR="114300" simplePos="0" relativeHeight="251660288" behindDoc="0" locked="0" layoutInCell="1" allowOverlap="1">
            <wp:simplePos x="0" y="0"/>
            <wp:positionH relativeFrom="column">
              <wp:posOffset>11430</wp:posOffset>
            </wp:positionH>
            <wp:positionV relativeFrom="paragraph">
              <wp:posOffset>68580</wp:posOffset>
            </wp:positionV>
            <wp:extent cx="2259330" cy="640080"/>
            <wp:effectExtent l="19050" t="0" r="7620" b="0"/>
            <wp:wrapSquare wrapText="bothSides"/>
            <wp:docPr id="13" name="Image 3" descr="partagezLeChemin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agezLeChemin2019.jpg"/>
                    <pic:cNvPicPr/>
                  </pic:nvPicPr>
                  <pic:blipFill>
                    <a:blip r:embed="rId6" cstate="print"/>
                    <a:stretch>
                      <a:fillRect/>
                    </a:stretch>
                  </pic:blipFill>
                  <pic:spPr>
                    <a:xfrm>
                      <a:off x="0" y="0"/>
                      <a:ext cx="2259330" cy="640080"/>
                    </a:xfrm>
                    <a:prstGeom prst="rect">
                      <a:avLst/>
                    </a:prstGeom>
                  </pic:spPr>
                </pic:pic>
              </a:graphicData>
            </a:graphic>
          </wp:anchor>
        </w:drawing>
      </w:r>
      <w:r w:rsidRPr="00EB3FBC">
        <w:rPr>
          <w:rFonts w:ascii="Times New Roman" w:hAnsi="Times New Roman"/>
          <w:sz w:val="28"/>
          <w:szCs w:val="28"/>
        </w:rPr>
        <w:t xml:space="preserve">Aujourd’hui, 68,5 millions de personnes sont en situation de déplacement forcé. Mais pourquoi ces gens sont-ils obligés de quitter leur chez-soi ? </w:t>
      </w:r>
    </w:p>
    <w:p w:rsidR="00070C91" w:rsidRPr="00EB3FBC" w:rsidRDefault="00070C91" w:rsidP="00EB3FBC">
      <w:pPr>
        <w:jc w:val="both"/>
        <w:rPr>
          <w:rFonts w:ascii="Times New Roman" w:hAnsi="Times New Roman"/>
          <w:sz w:val="28"/>
          <w:szCs w:val="28"/>
        </w:rPr>
      </w:pPr>
      <w:r w:rsidRPr="00EB3FBC">
        <w:rPr>
          <w:rFonts w:ascii="Times New Roman" w:hAnsi="Times New Roman"/>
          <w:sz w:val="28"/>
          <w:szCs w:val="28"/>
        </w:rPr>
        <w:t xml:space="preserve">« Les conflits armés, les changements climatiques, les mégaprojets de développement, la pauvreté extrême, la persécution, etc. » Bref, les causes sont multiples, complexes et interreliées. </w:t>
      </w:r>
    </w:p>
    <w:p w:rsidR="00070C91" w:rsidRPr="00EB3FBC" w:rsidRDefault="00070C91" w:rsidP="00EB3FBC">
      <w:pPr>
        <w:jc w:val="both"/>
        <w:rPr>
          <w:rFonts w:ascii="Times New Roman" w:hAnsi="Times New Roman"/>
          <w:sz w:val="28"/>
          <w:szCs w:val="28"/>
        </w:rPr>
      </w:pPr>
      <w:r w:rsidRPr="00EB3FBC">
        <w:rPr>
          <w:rFonts w:ascii="Times New Roman" w:hAnsi="Times New Roman"/>
          <w:sz w:val="28"/>
          <w:szCs w:val="28"/>
        </w:rPr>
        <w:t>À Développement et Paix, nous aidons des groupes de personnes pour justement leur éviter d'avoir à quitter leur chez-soi, et nous soutenons aussi des camps de réfugié</w:t>
      </w:r>
      <w:r w:rsidR="00416435">
        <w:rPr>
          <w:rFonts w:ascii="Times New Roman" w:hAnsi="Times New Roman"/>
          <w:sz w:val="28"/>
          <w:szCs w:val="28"/>
        </w:rPr>
        <w:t>s</w:t>
      </w:r>
      <w:r w:rsidRPr="00EB3FBC">
        <w:rPr>
          <w:rFonts w:ascii="Times New Roman" w:hAnsi="Times New Roman"/>
          <w:sz w:val="28"/>
          <w:szCs w:val="28"/>
        </w:rPr>
        <w:t xml:space="preserve"> qui accueillent ces migrants forcés.</w:t>
      </w:r>
    </w:p>
    <w:p w:rsidR="00070C91" w:rsidRPr="00EB3FBC" w:rsidRDefault="00070C91" w:rsidP="00EB3FBC">
      <w:pPr>
        <w:jc w:val="both"/>
        <w:rPr>
          <w:rFonts w:ascii="Times New Roman" w:hAnsi="Times New Roman"/>
          <w:sz w:val="28"/>
          <w:szCs w:val="28"/>
        </w:rPr>
      </w:pPr>
      <w:r w:rsidRPr="00EB3FBC">
        <w:rPr>
          <w:rFonts w:ascii="Times New Roman" w:hAnsi="Times New Roman"/>
          <w:sz w:val="28"/>
          <w:szCs w:val="28"/>
        </w:rPr>
        <w:t>La rencontre avec l’autre est un grand voyage qui commence à l’intérieur de nous et qui nous offre l’occasion de nous connecter avec notre humanité profonde, de défaire les stéréotypes, et de combattre les préjugés, la peur de l’autre, le racisme et la xénophobie.</w:t>
      </w:r>
    </w:p>
    <w:p w:rsidR="00070C91" w:rsidRPr="00EB3FBC" w:rsidRDefault="00070C91" w:rsidP="00EB3FBC">
      <w:pPr>
        <w:jc w:val="both"/>
        <w:rPr>
          <w:rFonts w:ascii="Times New Roman" w:hAnsi="Times New Roman"/>
          <w:b/>
          <w:color w:val="FF0000"/>
          <w:sz w:val="28"/>
          <w:szCs w:val="28"/>
        </w:rPr>
      </w:pPr>
      <w:r w:rsidRPr="009C3D94">
        <w:rPr>
          <w:rFonts w:ascii="Times New Roman" w:hAnsi="Times New Roman"/>
          <w:b/>
          <w:sz w:val="28"/>
          <w:szCs w:val="28"/>
        </w:rPr>
        <w:t>Samedi et dimanche prochain</w:t>
      </w:r>
      <w:r w:rsidRPr="00EB3FBC">
        <w:rPr>
          <w:rFonts w:ascii="Times New Roman" w:hAnsi="Times New Roman"/>
          <w:sz w:val="28"/>
          <w:szCs w:val="28"/>
        </w:rPr>
        <w:t xml:space="preserve"> c'est la collecte annuelle Carême de Partage de Développement et Paix, les besoins sont grands...</w:t>
      </w:r>
    </w:p>
    <w:p w:rsidR="00070C91" w:rsidRPr="00EB3FBC" w:rsidRDefault="00070C91" w:rsidP="00EB3FBC">
      <w:pPr>
        <w:jc w:val="both"/>
        <w:rPr>
          <w:rFonts w:ascii="Times New Roman" w:hAnsi="Times New Roman"/>
          <w:i/>
          <w:sz w:val="28"/>
          <w:szCs w:val="28"/>
        </w:rPr>
      </w:pPr>
      <w:r w:rsidRPr="00EB3FBC">
        <w:rPr>
          <w:rFonts w:ascii="Times New Roman" w:hAnsi="Times New Roman"/>
          <w:i/>
          <w:sz w:val="28"/>
          <w:szCs w:val="28"/>
        </w:rPr>
        <w:t>« N’oublions pas l’hospitalité : elle a permis à certains, sans le savoir, de recevoir chez eux des anges... »</w:t>
      </w:r>
    </w:p>
    <w:p w:rsidR="00070C91" w:rsidRPr="003B4304" w:rsidRDefault="00EB3FBC" w:rsidP="00EB3FBC">
      <w:pPr>
        <w:jc w:val="right"/>
        <w:rPr>
          <w:rFonts w:ascii="Times New Roman" w:hAnsi="Times New Roman"/>
          <w:b/>
          <w:sz w:val="28"/>
          <w:szCs w:val="28"/>
        </w:rPr>
      </w:pPr>
      <w:r w:rsidRPr="003B4304">
        <w:rPr>
          <w:rFonts w:ascii="Times New Roman" w:hAnsi="Times New Roman"/>
          <w:b/>
          <w:sz w:val="28"/>
          <w:szCs w:val="28"/>
        </w:rPr>
        <w:t>Merci de votre générosité!</w:t>
      </w:r>
    </w:p>
    <w:p w:rsidR="00C129EA" w:rsidRPr="00C129EA" w:rsidRDefault="00C129EA" w:rsidP="00EB3FBC">
      <w:pPr>
        <w:jc w:val="right"/>
        <w:rPr>
          <w:rFonts w:ascii="Times New Roman" w:hAnsi="Times New Roman"/>
          <w:sz w:val="16"/>
          <w:szCs w:val="16"/>
        </w:rPr>
      </w:pPr>
    </w:p>
    <w:tbl>
      <w:tblPr>
        <w:tblStyle w:val="Grilledutableau"/>
        <w:tblW w:w="0" w:type="auto"/>
        <w:tblLook w:val="04A0"/>
      </w:tblPr>
      <w:tblGrid>
        <w:gridCol w:w="7286"/>
      </w:tblGrid>
      <w:tr w:rsidR="006946E3" w:rsidTr="00243651">
        <w:trPr>
          <w:trHeight w:val="5231"/>
        </w:trPr>
        <w:tc>
          <w:tcPr>
            <w:tcW w:w="7286" w:type="dxa"/>
            <w:tcBorders>
              <w:bottom w:val="single" w:sz="4" w:space="0" w:color="auto"/>
            </w:tcBorders>
          </w:tcPr>
          <w:p w:rsidR="00887F80" w:rsidRPr="00887F80" w:rsidRDefault="00887F80" w:rsidP="006946E3">
            <w:pPr>
              <w:jc w:val="center"/>
              <w:rPr>
                <w:rFonts w:ascii="Times New Roman" w:hAnsi="Times New Roman"/>
                <w:b/>
                <w:sz w:val="16"/>
                <w:szCs w:val="16"/>
              </w:rPr>
            </w:pPr>
          </w:p>
          <w:p w:rsidR="006946E3" w:rsidRPr="00CE033D" w:rsidRDefault="006946E3" w:rsidP="006946E3">
            <w:pPr>
              <w:jc w:val="center"/>
              <w:rPr>
                <w:rFonts w:ascii="Times New Roman" w:hAnsi="Times New Roman"/>
                <w:b/>
                <w:sz w:val="28"/>
                <w:szCs w:val="28"/>
                <w:lang w:val="fr-FR"/>
              </w:rPr>
            </w:pPr>
            <w:r>
              <w:rPr>
                <w:rFonts w:ascii="Times New Roman" w:hAnsi="Times New Roman"/>
                <w:b/>
                <w:sz w:val="28"/>
                <w:szCs w:val="28"/>
                <w:lang w:val="fr-FR"/>
              </w:rPr>
              <w:t xml:space="preserve">Extrait de la </w:t>
            </w:r>
            <w:r w:rsidRPr="00CE033D">
              <w:rPr>
                <w:rFonts w:ascii="Times New Roman" w:hAnsi="Times New Roman"/>
                <w:b/>
                <w:sz w:val="28"/>
                <w:szCs w:val="28"/>
                <w:lang w:val="fr-FR"/>
              </w:rPr>
              <w:t>Déclaration de l'archevêque de Montréal</w:t>
            </w:r>
          </w:p>
          <w:p w:rsidR="006946E3" w:rsidRDefault="006946E3" w:rsidP="006946E3">
            <w:pPr>
              <w:jc w:val="center"/>
              <w:rPr>
                <w:rFonts w:ascii="Times New Roman" w:hAnsi="Times New Roman"/>
                <w:b/>
                <w:sz w:val="28"/>
                <w:szCs w:val="28"/>
                <w:lang w:val="fr-FR"/>
              </w:rPr>
            </w:pPr>
            <w:r w:rsidRPr="00CE033D">
              <w:rPr>
                <w:rFonts w:ascii="Times New Roman" w:hAnsi="Times New Roman"/>
                <w:b/>
                <w:sz w:val="28"/>
                <w:szCs w:val="28"/>
                <w:lang w:val="fr-FR"/>
              </w:rPr>
              <w:t>Suite de l’annonce du retrait du crucifix de l’hôtel de ville de Montréal</w:t>
            </w:r>
          </w:p>
          <w:p w:rsidR="006946E3" w:rsidRPr="006946E3" w:rsidRDefault="006946E3" w:rsidP="006946E3">
            <w:pPr>
              <w:jc w:val="center"/>
              <w:rPr>
                <w:rFonts w:ascii="Times New Roman" w:hAnsi="Times New Roman"/>
                <w:b/>
                <w:sz w:val="16"/>
                <w:szCs w:val="16"/>
                <w:lang w:val="fr-FR"/>
              </w:rPr>
            </w:pPr>
          </w:p>
          <w:p w:rsidR="006946E3" w:rsidRDefault="006946E3" w:rsidP="009C3D94">
            <w:pPr>
              <w:jc w:val="both"/>
              <w:rPr>
                <w:rFonts w:ascii="Times New Roman" w:hAnsi="Times New Roman"/>
                <w:sz w:val="28"/>
                <w:szCs w:val="28"/>
                <w:lang w:val="fr-FR"/>
              </w:rPr>
            </w:pPr>
            <w:r w:rsidRPr="006946E3">
              <w:rPr>
                <w:rFonts w:ascii="Times New Roman" w:hAnsi="Times New Roman"/>
                <w:sz w:val="28"/>
                <w:szCs w:val="28"/>
                <w:lang w:val="fr-FR"/>
              </w:rPr>
              <w:t xml:space="preserve">À Montréal, un crucifix a été installé dans la salle du conseil municipal en 1937, il y a maintenant 82 ans. </w:t>
            </w:r>
            <w:r>
              <w:rPr>
                <w:rFonts w:ascii="Times New Roman" w:hAnsi="Times New Roman"/>
                <w:sz w:val="28"/>
                <w:szCs w:val="28"/>
                <w:lang w:val="fr-FR"/>
              </w:rPr>
              <w:t>(…)</w:t>
            </w:r>
            <w:r w:rsidRPr="006946E3">
              <w:rPr>
                <w:rFonts w:ascii="Times New Roman" w:hAnsi="Times New Roman"/>
                <w:sz w:val="28"/>
                <w:szCs w:val="28"/>
                <w:lang w:val="fr-FR"/>
              </w:rPr>
              <w:t> </w:t>
            </w:r>
            <w:r w:rsidRPr="006946E3">
              <w:rPr>
                <w:rFonts w:ascii="Times New Roman" w:hAnsi="Times New Roman"/>
                <w:sz w:val="28"/>
                <w:szCs w:val="28"/>
                <w:lang w:val="fr-FR"/>
              </w:rPr>
              <w:br/>
              <w:t>On apprend aujourd’hui que le crucifix qui orne les murs de l’hôtel de ville sera retiré et transféré dans un musée attenant. Cette décision appartient aux élus qui représentent la volonté des Montréalais qui sont tous citoyens à part entière de notre société.</w:t>
            </w:r>
            <w:r w:rsidRPr="006946E3">
              <w:rPr>
                <w:rFonts w:ascii="Times New Roman" w:hAnsi="Times New Roman"/>
                <w:sz w:val="28"/>
                <w:szCs w:val="28"/>
                <w:lang w:val="fr-FR"/>
              </w:rPr>
              <w:br/>
            </w:r>
            <w:r w:rsidR="009C3D94">
              <w:rPr>
                <w:rFonts w:ascii="Times New Roman" w:hAnsi="Times New Roman"/>
                <w:sz w:val="28"/>
                <w:szCs w:val="28"/>
                <w:lang w:val="fr-FR"/>
              </w:rPr>
              <w:t xml:space="preserve">(…) </w:t>
            </w:r>
            <w:r w:rsidRPr="006946E3">
              <w:rPr>
                <w:rFonts w:ascii="Times New Roman" w:hAnsi="Times New Roman"/>
                <w:sz w:val="28"/>
                <w:szCs w:val="28"/>
                <w:lang w:val="fr-FR"/>
              </w:rPr>
              <w:t>Du point de vue de la transmission des valeurs de vie spirituelle, de vivre-ensemble et de solidarité, le crucifix a toujours son sens en ce qu’il exprime et résume ce qui anime la population montréalaise, depuis la fondation de notre ville et constitue un héritage dont nous pouvons tous être fiers.</w:t>
            </w:r>
          </w:p>
          <w:p w:rsidR="006946E3" w:rsidRDefault="006946E3" w:rsidP="006946E3">
            <w:pPr>
              <w:jc w:val="right"/>
              <w:rPr>
                <w:rFonts w:ascii="Times New Roman" w:hAnsi="Times New Roman"/>
                <w:sz w:val="28"/>
                <w:szCs w:val="28"/>
              </w:rPr>
            </w:pPr>
            <w:r w:rsidRPr="00CE033D">
              <w:rPr>
                <w:rFonts w:ascii="Times New Roman" w:hAnsi="Times New Roman"/>
                <w:color w:val="444444"/>
                <w:sz w:val="28"/>
                <w:szCs w:val="28"/>
                <w:lang w:val="fr-FR"/>
              </w:rPr>
              <w:t> </w:t>
            </w:r>
            <w:r w:rsidRPr="00CE033D">
              <w:rPr>
                <w:rStyle w:val="lev"/>
                <w:rFonts w:ascii="Times New Roman" w:hAnsi="Times New Roman"/>
                <w:color w:val="444444"/>
                <w:sz w:val="28"/>
                <w:szCs w:val="28"/>
                <w:lang w:val="fr-FR"/>
              </w:rPr>
              <w:t>+Christian Lépine</w:t>
            </w:r>
            <w:r w:rsidRPr="00CE033D">
              <w:rPr>
                <w:rFonts w:ascii="Times New Roman" w:hAnsi="Times New Roman"/>
                <w:color w:val="444444"/>
                <w:sz w:val="28"/>
                <w:szCs w:val="28"/>
                <w:lang w:val="fr-FR"/>
              </w:rPr>
              <w:br/>
              <w:t>Archevêque de Montréal</w:t>
            </w:r>
          </w:p>
        </w:tc>
      </w:tr>
      <w:tr w:rsidR="006946E3" w:rsidTr="00243651">
        <w:tblPrEx>
          <w:tblBorders>
            <w:left w:val="triple" w:sz="4" w:space="0" w:color="auto"/>
            <w:bottom w:val="triple" w:sz="4" w:space="0" w:color="auto"/>
            <w:right w:val="triple" w:sz="4" w:space="0" w:color="auto"/>
            <w:insideH w:val="none" w:sz="0" w:space="0" w:color="auto"/>
            <w:insideV w:val="none" w:sz="0" w:space="0" w:color="auto"/>
          </w:tblBorders>
        </w:tblPrEx>
        <w:trPr>
          <w:trHeight w:val="166"/>
        </w:trPr>
        <w:tc>
          <w:tcPr>
            <w:tcW w:w="7286" w:type="dxa"/>
          </w:tcPr>
          <w:p w:rsidR="003B4304" w:rsidRDefault="00243651" w:rsidP="00243651">
            <w:pPr>
              <w:rPr>
                <w:rFonts w:ascii="Times New Roman" w:hAnsi="Times New Roman"/>
                <w:b/>
                <w:sz w:val="16"/>
                <w:szCs w:val="16"/>
                <w:lang w:val="fr-FR" w:eastAsia="fr-CA"/>
              </w:rPr>
            </w:pPr>
            <w:r>
              <w:lastRenderedPageBreak/>
              <w:br w:type="page"/>
            </w:r>
          </w:p>
          <w:p w:rsidR="006946E3" w:rsidRDefault="006946E3" w:rsidP="006946E3">
            <w:pPr>
              <w:jc w:val="center"/>
              <w:rPr>
                <w:rFonts w:ascii="Times New Roman" w:hAnsi="Times New Roman"/>
                <w:b/>
                <w:sz w:val="32"/>
                <w:szCs w:val="32"/>
                <w:lang w:val="fr-FR" w:eastAsia="fr-CA"/>
              </w:rPr>
            </w:pPr>
            <w:r w:rsidRPr="00E16714">
              <w:rPr>
                <w:rFonts w:ascii="Times New Roman" w:hAnsi="Times New Roman"/>
                <w:b/>
                <w:sz w:val="32"/>
                <w:szCs w:val="32"/>
                <w:lang w:val="fr-FR" w:eastAsia="fr-CA"/>
              </w:rPr>
              <w:t>CARÊME 2019</w:t>
            </w:r>
            <w:r w:rsidR="003B4304">
              <w:rPr>
                <w:rFonts w:ascii="Times New Roman" w:hAnsi="Times New Roman"/>
                <w:b/>
                <w:sz w:val="32"/>
                <w:szCs w:val="32"/>
                <w:lang w:val="fr-FR" w:eastAsia="fr-CA"/>
              </w:rPr>
              <w:t xml:space="preserve"> À SAINT-MAXIME</w:t>
            </w:r>
          </w:p>
          <w:p w:rsidR="006946E3" w:rsidRDefault="006946E3" w:rsidP="003B4304">
            <w:pPr>
              <w:jc w:val="center"/>
              <w:rPr>
                <w:rFonts w:ascii="Times New Roman" w:hAnsi="Times New Roman"/>
                <w:b/>
                <w:i/>
                <w:sz w:val="32"/>
                <w:szCs w:val="32"/>
                <w:lang w:val="fr-FR" w:eastAsia="fr-CA"/>
              </w:rPr>
            </w:pPr>
            <w:r w:rsidRPr="009C028A">
              <w:rPr>
                <w:rFonts w:ascii="Times New Roman" w:hAnsi="Times New Roman"/>
                <w:b/>
                <w:i/>
                <w:sz w:val="32"/>
                <w:szCs w:val="32"/>
                <w:lang w:val="fr-FR" w:eastAsia="fr-CA"/>
              </w:rPr>
              <w:t>Thème du Carême: Jusqu’où me suivras-tu ?</w:t>
            </w:r>
          </w:p>
          <w:p w:rsidR="006946E3" w:rsidRPr="00811F43" w:rsidRDefault="006946E3" w:rsidP="006946E3">
            <w:pPr>
              <w:jc w:val="both"/>
              <w:rPr>
                <w:rFonts w:ascii="Times New Roman" w:hAnsi="Times New Roman"/>
                <w:b/>
                <w:i/>
                <w:sz w:val="16"/>
                <w:szCs w:val="16"/>
                <w:lang w:val="fr-FR" w:eastAsia="fr-CA"/>
              </w:rPr>
            </w:pPr>
          </w:p>
          <w:p w:rsidR="006946E3" w:rsidRDefault="006946E3" w:rsidP="00243651">
            <w:pPr>
              <w:pStyle w:val="Paragraphedeliste"/>
              <w:numPr>
                <w:ilvl w:val="0"/>
                <w:numId w:val="19"/>
              </w:numPr>
              <w:jc w:val="both"/>
              <w:rPr>
                <w:rFonts w:ascii="Times New Roman" w:hAnsi="Times New Roman"/>
                <w:sz w:val="28"/>
                <w:szCs w:val="28"/>
                <w:lang w:val="fr-FR" w:eastAsia="fr-CA"/>
              </w:rPr>
            </w:pPr>
            <w:r w:rsidRPr="005869D1">
              <w:rPr>
                <w:rFonts w:ascii="Times New Roman" w:hAnsi="Times New Roman"/>
                <w:b/>
                <w:sz w:val="28"/>
                <w:szCs w:val="28"/>
                <w:lang w:val="fr-FR" w:eastAsia="fr-CA"/>
              </w:rPr>
              <w:t>Samedi, 6</w:t>
            </w:r>
            <w:r>
              <w:rPr>
                <w:rFonts w:ascii="Times New Roman" w:hAnsi="Times New Roman"/>
                <w:b/>
                <w:sz w:val="28"/>
                <w:szCs w:val="28"/>
                <w:lang w:val="fr-FR" w:eastAsia="fr-CA"/>
              </w:rPr>
              <w:t xml:space="preserve"> avril à</w:t>
            </w:r>
            <w:r w:rsidRPr="00951982">
              <w:rPr>
                <w:rFonts w:ascii="Times New Roman" w:hAnsi="Times New Roman"/>
                <w:b/>
                <w:sz w:val="28"/>
                <w:szCs w:val="28"/>
                <w:lang w:val="fr-FR" w:eastAsia="fr-CA"/>
              </w:rPr>
              <w:t xml:space="preserve"> 17h30</w:t>
            </w:r>
            <w:r>
              <w:rPr>
                <w:rFonts w:ascii="Times New Roman" w:hAnsi="Times New Roman"/>
                <w:sz w:val="28"/>
                <w:szCs w:val="28"/>
                <w:lang w:val="fr-FR" w:eastAsia="fr-CA"/>
              </w:rPr>
              <w:t> :   Repas de la faim</w:t>
            </w:r>
            <w:r w:rsidR="00243651">
              <w:rPr>
                <w:rFonts w:ascii="Times New Roman" w:hAnsi="Times New Roman"/>
                <w:sz w:val="28"/>
                <w:szCs w:val="28"/>
                <w:lang w:val="fr-FR" w:eastAsia="fr-CA"/>
              </w:rPr>
              <w:t xml:space="preserve"> à la salle Mgr </w:t>
            </w:r>
            <w:proofErr w:type="spellStart"/>
            <w:r w:rsidR="00243651">
              <w:rPr>
                <w:rFonts w:ascii="Times New Roman" w:hAnsi="Times New Roman"/>
                <w:sz w:val="28"/>
                <w:szCs w:val="28"/>
                <w:lang w:val="fr-FR" w:eastAsia="fr-CA"/>
              </w:rPr>
              <w:t>Rivest</w:t>
            </w:r>
            <w:proofErr w:type="spellEnd"/>
            <w:r w:rsidR="00243651">
              <w:rPr>
                <w:rFonts w:ascii="Times New Roman" w:hAnsi="Times New Roman"/>
                <w:sz w:val="28"/>
                <w:szCs w:val="28"/>
                <w:lang w:val="fr-FR" w:eastAsia="fr-CA"/>
              </w:rPr>
              <w:t>. Entrer par l’église ou par la porte 3 derrière l’église</w:t>
            </w:r>
          </w:p>
          <w:p w:rsidR="00243651" w:rsidRPr="00243651" w:rsidRDefault="00243651" w:rsidP="00243651">
            <w:pPr>
              <w:pStyle w:val="Paragraphedeliste"/>
              <w:ind w:left="360"/>
              <w:jc w:val="both"/>
              <w:rPr>
                <w:rFonts w:ascii="Times New Roman" w:hAnsi="Times New Roman"/>
                <w:sz w:val="16"/>
                <w:szCs w:val="16"/>
                <w:lang w:val="fr-FR" w:eastAsia="fr-CA"/>
              </w:rPr>
            </w:pPr>
          </w:p>
          <w:p w:rsidR="006946E3" w:rsidRDefault="006946E3" w:rsidP="006946E3">
            <w:pPr>
              <w:pStyle w:val="Paragraphedeliste"/>
              <w:numPr>
                <w:ilvl w:val="0"/>
                <w:numId w:val="19"/>
              </w:numPr>
              <w:spacing w:line="360" w:lineRule="auto"/>
              <w:jc w:val="both"/>
              <w:rPr>
                <w:rFonts w:ascii="Times New Roman" w:hAnsi="Times New Roman"/>
                <w:sz w:val="28"/>
                <w:szCs w:val="28"/>
                <w:lang w:val="fr-FR" w:eastAsia="fr-CA"/>
              </w:rPr>
            </w:pPr>
            <w:r w:rsidRPr="005869D1">
              <w:rPr>
                <w:rFonts w:ascii="Times New Roman" w:hAnsi="Times New Roman"/>
                <w:b/>
                <w:sz w:val="28"/>
                <w:szCs w:val="28"/>
                <w:lang w:val="fr-FR" w:eastAsia="fr-CA"/>
              </w:rPr>
              <w:t>Vendredi, 12</w:t>
            </w:r>
            <w:r w:rsidRPr="00951982">
              <w:rPr>
                <w:rFonts w:ascii="Times New Roman" w:hAnsi="Times New Roman"/>
                <w:b/>
                <w:sz w:val="28"/>
                <w:szCs w:val="28"/>
                <w:lang w:val="fr-FR" w:eastAsia="fr-CA"/>
              </w:rPr>
              <w:t xml:space="preserve"> avril à 19h</w:t>
            </w:r>
            <w:r>
              <w:rPr>
                <w:rFonts w:ascii="Times New Roman" w:hAnsi="Times New Roman"/>
                <w:sz w:val="28"/>
                <w:szCs w:val="28"/>
                <w:lang w:val="fr-FR" w:eastAsia="fr-CA"/>
              </w:rPr>
              <w:t xml:space="preserve"> : Film « Saint </w:t>
            </w:r>
            <w:proofErr w:type="spellStart"/>
            <w:r>
              <w:rPr>
                <w:rFonts w:ascii="Times New Roman" w:hAnsi="Times New Roman"/>
                <w:sz w:val="28"/>
                <w:szCs w:val="28"/>
                <w:lang w:val="fr-FR" w:eastAsia="fr-CA"/>
              </w:rPr>
              <w:t>Padre</w:t>
            </w:r>
            <w:proofErr w:type="spellEnd"/>
            <w:r>
              <w:rPr>
                <w:rFonts w:ascii="Times New Roman" w:hAnsi="Times New Roman"/>
                <w:sz w:val="28"/>
                <w:szCs w:val="28"/>
                <w:lang w:val="fr-FR" w:eastAsia="fr-CA"/>
              </w:rPr>
              <w:t xml:space="preserve"> </w:t>
            </w:r>
            <w:proofErr w:type="spellStart"/>
            <w:r>
              <w:rPr>
                <w:rFonts w:ascii="Times New Roman" w:hAnsi="Times New Roman"/>
                <w:sz w:val="28"/>
                <w:szCs w:val="28"/>
                <w:lang w:val="fr-FR" w:eastAsia="fr-CA"/>
              </w:rPr>
              <w:t>Pio</w:t>
            </w:r>
            <w:proofErr w:type="spellEnd"/>
            <w:r>
              <w:rPr>
                <w:rFonts w:ascii="Times New Roman" w:hAnsi="Times New Roman"/>
                <w:sz w:val="28"/>
                <w:szCs w:val="28"/>
                <w:lang w:val="fr-FR" w:eastAsia="fr-CA"/>
              </w:rPr>
              <w:t> »</w:t>
            </w:r>
          </w:p>
          <w:p w:rsidR="006946E3" w:rsidRDefault="006946E3" w:rsidP="006946E3">
            <w:pPr>
              <w:pStyle w:val="Paragraphedeliste"/>
              <w:numPr>
                <w:ilvl w:val="0"/>
                <w:numId w:val="19"/>
              </w:numPr>
              <w:jc w:val="both"/>
              <w:rPr>
                <w:rFonts w:ascii="Times New Roman" w:hAnsi="Times New Roman"/>
                <w:sz w:val="28"/>
                <w:szCs w:val="28"/>
                <w:lang w:val="fr-FR" w:eastAsia="fr-CA"/>
              </w:rPr>
            </w:pPr>
            <w:r w:rsidRPr="005869D1">
              <w:rPr>
                <w:rFonts w:ascii="Times New Roman" w:hAnsi="Times New Roman"/>
                <w:b/>
                <w:sz w:val="28"/>
                <w:szCs w:val="28"/>
                <w:lang w:val="fr-FR" w:eastAsia="fr-CA"/>
              </w:rPr>
              <w:t>Lundi,</w:t>
            </w:r>
            <w:r w:rsidRPr="00951982">
              <w:rPr>
                <w:rFonts w:ascii="Times New Roman" w:hAnsi="Times New Roman"/>
                <w:b/>
                <w:sz w:val="28"/>
                <w:szCs w:val="28"/>
                <w:lang w:val="fr-FR" w:eastAsia="fr-CA"/>
              </w:rPr>
              <w:t>8 avril à 19h</w:t>
            </w:r>
            <w:r>
              <w:rPr>
                <w:rFonts w:ascii="Times New Roman" w:hAnsi="Times New Roman"/>
                <w:sz w:val="28"/>
                <w:szCs w:val="28"/>
                <w:lang w:val="fr-FR" w:eastAsia="fr-CA"/>
              </w:rPr>
              <w:t xml:space="preserve"> : Célébration du Pardon  à St-Maxime </w:t>
            </w:r>
          </w:p>
          <w:p w:rsidR="006946E3" w:rsidRPr="008D5218" w:rsidRDefault="006946E3" w:rsidP="006946E3">
            <w:pPr>
              <w:jc w:val="both"/>
              <w:rPr>
                <w:rFonts w:ascii="Times New Roman" w:hAnsi="Times New Roman"/>
                <w:sz w:val="16"/>
                <w:szCs w:val="16"/>
                <w:lang w:val="fr-FR" w:eastAsia="fr-CA"/>
              </w:rPr>
            </w:pPr>
          </w:p>
          <w:p w:rsidR="006946E3" w:rsidRDefault="006946E3" w:rsidP="006946E3">
            <w:pPr>
              <w:pStyle w:val="Paragraphedeliste"/>
              <w:numPr>
                <w:ilvl w:val="0"/>
                <w:numId w:val="19"/>
              </w:numPr>
              <w:jc w:val="both"/>
              <w:rPr>
                <w:rFonts w:ascii="Times New Roman" w:hAnsi="Times New Roman"/>
                <w:sz w:val="28"/>
                <w:szCs w:val="28"/>
                <w:lang w:val="fr-FR" w:eastAsia="fr-CA"/>
              </w:rPr>
            </w:pPr>
            <w:r w:rsidRPr="005869D1">
              <w:rPr>
                <w:rFonts w:ascii="Times New Roman" w:hAnsi="Times New Roman"/>
                <w:b/>
                <w:sz w:val="28"/>
                <w:szCs w:val="28"/>
                <w:lang w:val="fr-FR" w:eastAsia="fr-CA"/>
              </w:rPr>
              <w:t>Vendredi,</w:t>
            </w:r>
            <w:r w:rsidRPr="002C35E0">
              <w:rPr>
                <w:rFonts w:ascii="Times New Roman" w:hAnsi="Times New Roman"/>
                <w:b/>
                <w:sz w:val="28"/>
                <w:szCs w:val="28"/>
                <w:lang w:val="fr-FR" w:eastAsia="fr-CA"/>
              </w:rPr>
              <w:t>19 avril de 1</w:t>
            </w:r>
            <w:r w:rsidR="00243651">
              <w:rPr>
                <w:rFonts w:ascii="Times New Roman" w:hAnsi="Times New Roman"/>
                <w:b/>
                <w:sz w:val="28"/>
                <w:szCs w:val="28"/>
                <w:lang w:val="fr-FR" w:eastAsia="fr-CA"/>
              </w:rPr>
              <w:t>4</w:t>
            </w:r>
            <w:r w:rsidRPr="002C35E0">
              <w:rPr>
                <w:rFonts w:ascii="Times New Roman" w:hAnsi="Times New Roman"/>
                <w:b/>
                <w:sz w:val="28"/>
                <w:szCs w:val="28"/>
                <w:lang w:val="fr-FR" w:eastAsia="fr-CA"/>
              </w:rPr>
              <w:t>h</w:t>
            </w:r>
            <w:r w:rsidR="00243651">
              <w:rPr>
                <w:rFonts w:ascii="Times New Roman" w:hAnsi="Times New Roman"/>
                <w:b/>
                <w:sz w:val="28"/>
                <w:szCs w:val="28"/>
                <w:lang w:val="fr-FR" w:eastAsia="fr-CA"/>
              </w:rPr>
              <w:t>1</w:t>
            </w:r>
            <w:r w:rsidRPr="002C35E0">
              <w:rPr>
                <w:rFonts w:ascii="Times New Roman" w:hAnsi="Times New Roman"/>
                <w:b/>
                <w:sz w:val="28"/>
                <w:szCs w:val="28"/>
                <w:lang w:val="fr-FR" w:eastAsia="fr-CA"/>
              </w:rPr>
              <w:t>5 à 1</w:t>
            </w:r>
            <w:r w:rsidR="00243651">
              <w:rPr>
                <w:rFonts w:ascii="Times New Roman" w:hAnsi="Times New Roman"/>
                <w:b/>
                <w:sz w:val="28"/>
                <w:szCs w:val="28"/>
                <w:lang w:val="fr-FR" w:eastAsia="fr-CA"/>
              </w:rPr>
              <w:t>5</w:t>
            </w:r>
            <w:r w:rsidRPr="002C35E0">
              <w:rPr>
                <w:rFonts w:ascii="Times New Roman" w:hAnsi="Times New Roman"/>
                <w:b/>
                <w:sz w:val="28"/>
                <w:szCs w:val="28"/>
                <w:lang w:val="fr-FR" w:eastAsia="fr-CA"/>
              </w:rPr>
              <w:t>h</w:t>
            </w:r>
            <w:r w:rsidRPr="002C35E0">
              <w:rPr>
                <w:rFonts w:ascii="Times New Roman" w:hAnsi="Times New Roman"/>
                <w:sz w:val="28"/>
                <w:szCs w:val="28"/>
                <w:lang w:val="fr-FR" w:eastAsia="fr-CA"/>
              </w:rPr>
              <w:t xml:space="preserve">:   </w:t>
            </w:r>
            <w:r w:rsidR="00243651">
              <w:rPr>
                <w:rFonts w:ascii="Times New Roman" w:hAnsi="Times New Roman"/>
                <w:sz w:val="28"/>
                <w:szCs w:val="28"/>
                <w:lang w:val="fr-FR" w:eastAsia="fr-CA"/>
              </w:rPr>
              <w:t xml:space="preserve">Marche du </w:t>
            </w:r>
          </w:p>
          <w:p w:rsidR="006946E3" w:rsidRPr="002C35E0" w:rsidRDefault="006946E3" w:rsidP="00243651">
            <w:pPr>
              <w:jc w:val="right"/>
              <w:rPr>
                <w:rFonts w:ascii="Times New Roman" w:hAnsi="Times New Roman"/>
                <w:sz w:val="28"/>
                <w:szCs w:val="28"/>
                <w:lang w:val="fr-FR" w:eastAsia="fr-CA"/>
              </w:rPr>
            </w:pPr>
            <w:r w:rsidRPr="002C35E0">
              <w:rPr>
                <w:rFonts w:ascii="Times New Roman" w:hAnsi="Times New Roman"/>
                <w:sz w:val="28"/>
                <w:szCs w:val="28"/>
                <w:lang w:val="fr-FR" w:eastAsia="fr-CA"/>
              </w:rPr>
              <w:t>Vendredi saint</w:t>
            </w:r>
          </w:p>
          <w:p w:rsidR="006946E3" w:rsidRDefault="006946E3" w:rsidP="006946E3">
            <w:pPr>
              <w:pStyle w:val="Paragraphedeliste"/>
              <w:numPr>
                <w:ilvl w:val="0"/>
                <w:numId w:val="19"/>
              </w:numPr>
              <w:jc w:val="both"/>
              <w:rPr>
                <w:rFonts w:ascii="Times New Roman" w:hAnsi="Times New Roman"/>
                <w:sz w:val="28"/>
                <w:szCs w:val="28"/>
                <w:lang w:val="fr-FR" w:eastAsia="fr-CA"/>
              </w:rPr>
            </w:pPr>
            <w:r w:rsidRPr="005869D1">
              <w:rPr>
                <w:rFonts w:ascii="Times New Roman" w:hAnsi="Times New Roman"/>
                <w:b/>
                <w:sz w:val="28"/>
                <w:szCs w:val="28"/>
                <w:lang w:val="fr-FR" w:eastAsia="fr-CA"/>
              </w:rPr>
              <w:t>Vendredi, 19 avril à 19h30</w:t>
            </w:r>
            <w:r w:rsidRPr="002C35E0">
              <w:rPr>
                <w:rFonts w:ascii="Times New Roman" w:hAnsi="Times New Roman"/>
                <w:sz w:val="28"/>
                <w:szCs w:val="28"/>
                <w:lang w:val="fr-FR" w:eastAsia="fr-CA"/>
              </w:rPr>
              <w:t xml:space="preserve"> : Chemin de croix avec </w:t>
            </w:r>
            <w:r>
              <w:rPr>
                <w:rFonts w:ascii="Times New Roman" w:hAnsi="Times New Roman"/>
                <w:sz w:val="28"/>
                <w:szCs w:val="28"/>
                <w:lang w:val="fr-FR" w:eastAsia="fr-CA"/>
              </w:rPr>
              <w:t xml:space="preserve">les </w:t>
            </w:r>
          </w:p>
          <w:p w:rsidR="006946E3" w:rsidRDefault="006946E3" w:rsidP="00243651">
            <w:pPr>
              <w:pStyle w:val="Paragraphedeliste"/>
              <w:ind w:left="360"/>
              <w:jc w:val="right"/>
              <w:rPr>
                <w:rFonts w:ascii="Times New Roman" w:hAnsi="Times New Roman"/>
                <w:sz w:val="28"/>
                <w:szCs w:val="28"/>
                <w:lang w:val="fr-FR" w:eastAsia="fr-CA"/>
              </w:rPr>
            </w:pPr>
            <w:r w:rsidRPr="002C35E0">
              <w:rPr>
                <w:rFonts w:ascii="Times New Roman" w:hAnsi="Times New Roman"/>
                <w:sz w:val="28"/>
                <w:szCs w:val="28"/>
                <w:lang w:val="fr-FR" w:eastAsia="fr-CA"/>
              </w:rPr>
              <w:t>familles</w:t>
            </w:r>
          </w:p>
          <w:p w:rsidR="006946E3" w:rsidRPr="003B4304" w:rsidRDefault="006946E3" w:rsidP="006946E3">
            <w:pPr>
              <w:spacing w:before="60" w:line="264" w:lineRule="auto"/>
              <w:ind w:right="900"/>
              <w:jc w:val="both"/>
              <w:rPr>
                <w:rFonts w:ascii="Times New Roman" w:hAnsi="Times New Roman"/>
                <w:bCs/>
                <w:iCs/>
                <w:sz w:val="16"/>
                <w:szCs w:val="16"/>
                <w:lang w:eastAsia="fr-CA"/>
              </w:rPr>
            </w:pPr>
          </w:p>
        </w:tc>
      </w:tr>
    </w:tbl>
    <w:p w:rsidR="00887F80" w:rsidRPr="00887F80" w:rsidRDefault="00887F80" w:rsidP="003C1179">
      <w:pPr>
        <w:shd w:val="clear" w:color="auto" w:fill="FFFFFF"/>
        <w:spacing w:after="80" w:line="259" w:lineRule="auto"/>
        <w:jc w:val="center"/>
        <w:rPr>
          <w:rFonts w:ascii="Times New Roman" w:hAnsi="Times New Roman"/>
          <w:b/>
          <w:bCs/>
          <w:color w:val="222222"/>
          <w:sz w:val="16"/>
          <w:szCs w:val="16"/>
          <w:lang w:eastAsia="fr-CA"/>
        </w:rPr>
      </w:pPr>
    </w:p>
    <w:p w:rsidR="003C1179" w:rsidRDefault="003C1179" w:rsidP="00887F80">
      <w:pPr>
        <w:shd w:val="clear" w:color="auto" w:fill="FFFFFF"/>
        <w:spacing w:after="80" w:line="276" w:lineRule="auto"/>
        <w:jc w:val="center"/>
        <w:rPr>
          <w:rFonts w:ascii="Times New Roman" w:hAnsi="Times New Roman"/>
          <w:b/>
          <w:bCs/>
          <w:color w:val="222222"/>
          <w:sz w:val="36"/>
          <w:szCs w:val="36"/>
          <w:lang w:eastAsia="fr-CA"/>
        </w:rPr>
      </w:pPr>
      <w:r w:rsidRPr="003C1179">
        <w:rPr>
          <w:rFonts w:ascii="Times New Roman" w:hAnsi="Times New Roman"/>
          <w:b/>
          <w:bCs/>
          <w:color w:val="222222"/>
          <w:sz w:val="36"/>
          <w:szCs w:val="36"/>
          <w:lang w:eastAsia="fr-CA"/>
        </w:rPr>
        <w:t>Autres ressourcements</w:t>
      </w:r>
      <w:r>
        <w:rPr>
          <w:rFonts w:ascii="Times New Roman" w:hAnsi="Times New Roman"/>
          <w:b/>
          <w:bCs/>
          <w:color w:val="222222"/>
          <w:sz w:val="36"/>
          <w:szCs w:val="36"/>
          <w:lang w:eastAsia="fr-CA"/>
        </w:rPr>
        <w:t xml:space="preserve"> offerts</w:t>
      </w:r>
      <w:r w:rsidRPr="003C1179">
        <w:rPr>
          <w:rFonts w:ascii="Times New Roman" w:hAnsi="Times New Roman"/>
          <w:b/>
          <w:bCs/>
          <w:color w:val="222222"/>
          <w:sz w:val="36"/>
          <w:szCs w:val="36"/>
          <w:lang w:eastAsia="fr-CA"/>
        </w:rPr>
        <w:t> :</w:t>
      </w:r>
    </w:p>
    <w:p w:rsidR="009D3AC3" w:rsidRPr="00203907" w:rsidRDefault="009D3AC3" w:rsidP="00887F80">
      <w:pPr>
        <w:pStyle w:val="Paragraphedeliste"/>
        <w:numPr>
          <w:ilvl w:val="0"/>
          <w:numId w:val="20"/>
        </w:numPr>
        <w:shd w:val="clear" w:color="auto" w:fill="FFFFFF"/>
        <w:spacing w:after="80"/>
        <w:rPr>
          <w:rFonts w:ascii="Times New Roman" w:hAnsi="Times New Roman"/>
          <w:b/>
          <w:bCs/>
          <w:i/>
          <w:color w:val="222222"/>
          <w:sz w:val="28"/>
          <w:szCs w:val="28"/>
          <w:u w:val="single"/>
          <w:lang w:eastAsia="fr-CA"/>
        </w:rPr>
      </w:pPr>
      <w:r w:rsidRPr="00203907">
        <w:rPr>
          <w:rFonts w:ascii="Times New Roman" w:hAnsi="Times New Roman"/>
          <w:b/>
          <w:bCs/>
          <w:i/>
          <w:color w:val="222222"/>
          <w:sz w:val="28"/>
          <w:szCs w:val="28"/>
          <w:u w:val="single"/>
          <w:lang w:eastAsia="fr-CA"/>
        </w:rPr>
        <w:t>Retraite paroissiale à l’église Bon Pasteur</w:t>
      </w:r>
    </w:p>
    <w:p w:rsidR="009D3AC3" w:rsidRPr="009D3AC3" w:rsidRDefault="009D3AC3" w:rsidP="00887F80">
      <w:pPr>
        <w:shd w:val="clear" w:color="auto" w:fill="FFFFFF"/>
        <w:spacing w:after="80"/>
        <w:ind w:left="360"/>
        <w:rPr>
          <w:rFonts w:ascii="Times New Roman" w:hAnsi="Times New Roman"/>
          <w:color w:val="222222"/>
          <w:sz w:val="28"/>
          <w:szCs w:val="28"/>
          <w:lang w:eastAsia="fr-CA"/>
        </w:rPr>
      </w:pPr>
      <w:r w:rsidRPr="009D3AC3">
        <w:rPr>
          <w:rFonts w:ascii="Times New Roman" w:hAnsi="Times New Roman"/>
          <w:bCs/>
          <w:color w:val="222222"/>
          <w:sz w:val="28"/>
          <w:szCs w:val="28"/>
          <w:lang w:eastAsia="fr-CA"/>
        </w:rPr>
        <w:t>400 rue Laurier, Laval-des-Rapides</w:t>
      </w:r>
    </w:p>
    <w:p w:rsidR="009D3AC3" w:rsidRPr="003C1179" w:rsidRDefault="003C1179" w:rsidP="00887F80">
      <w:pPr>
        <w:shd w:val="clear" w:color="auto" w:fill="FFFFFF"/>
        <w:ind w:left="360"/>
        <w:rPr>
          <w:rFonts w:ascii="Times New Roman" w:hAnsi="Times New Roman"/>
          <w:b/>
          <w:color w:val="222222"/>
          <w:sz w:val="28"/>
          <w:szCs w:val="28"/>
          <w:lang w:eastAsia="fr-CA"/>
        </w:rPr>
      </w:pPr>
      <w:r w:rsidRPr="003C1179">
        <w:rPr>
          <w:rFonts w:ascii="Times New Roman" w:hAnsi="Times New Roman"/>
          <w:b/>
          <w:color w:val="222222"/>
          <w:sz w:val="28"/>
          <w:szCs w:val="28"/>
          <w:lang w:eastAsia="fr-CA"/>
        </w:rPr>
        <w:t>Paroissien-Paroissienne?..Disciple?...Missionnaire?...</w:t>
      </w:r>
      <w:r w:rsidR="009D3AC3" w:rsidRPr="009D3AC3">
        <w:rPr>
          <w:rFonts w:ascii="Times New Roman" w:hAnsi="Times New Roman"/>
          <w:b/>
          <w:color w:val="222222"/>
          <w:sz w:val="28"/>
          <w:szCs w:val="28"/>
          <w:lang w:eastAsia="fr-CA"/>
        </w:rPr>
        <w:t> </w:t>
      </w:r>
    </w:p>
    <w:p w:rsidR="003C1179" w:rsidRPr="003C1179" w:rsidRDefault="003C1179" w:rsidP="00030FFE">
      <w:pPr>
        <w:shd w:val="clear" w:color="auto" w:fill="FFFFFF"/>
        <w:ind w:left="360"/>
        <w:rPr>
          <w:rFonts w:ascii="Times New Roman" w:hAnsi="Times New Roman"/>
          <w:bCs/>
          <w:color w:val="222222"/>
          <w:sz w:val="28"/>
          <w:szCs w:val="28"/>
          <w:lang w:eastAsia="fr-CA"/>
        </w:rPr>
      </w:pPr>
      <w:r w:rsidRPr="003C1179">
        <w:rPr>
          <w:rFonts w:ascii="Times New Roman" w:hAnsi="Times New Roman"/>
          <w:bCs/>
          <w:color w:val="222222"/>
          <w:sz w:val="28"/>
          <w:szCs w:val="28"/>
          <w:lang w:eastAsia="fr-CA"/>
        </w:rPr>
        <w:t xml:space="preserve">Par Mgr André </w:t>
      </w:r>
      <w:proofErr w:type="spellStart"/>
      <w:r w:rsidRPr="003C1179">
        <w:rPr>
          <w:rFonts w:ascii="Times New Roman" w:hAnsi="Times New Roman"/>
          <w:bCs/>
          <w:color w:val="222222"/>
          <w:sz w:val="28"/>
          <w:szCs w:val="28"/>
          <w:lang w:eastAsia="fr-CA"/>
        </w:rPr>
        <w:t>Tiphane</w:t>
      </w:r>
      <w:proofErr w:type="spellEnd"/>
    </w:p>
    <w:p w:rsidR="009D3AC3" w:rsidRPr="009D3AC3" w:rsidRDefault="009D3AC3" w:rsidP="00030FFE">
      <w:pPr>
        <w:shd w:val="clear" w:color="auto" w:fill="FFFFFF"/>
        <w:ind w:left="360"/>
        <w:rPr>
          <w:rFonts w:ascii="Times New Roman" w:hAnsi="Times New Roman"/>
          <w:color w:val="222222"/>
          <w:sz w:val="28"/>
          <w:szCs w:val="28"/>
          <w:lang w:eastAsia="fr-CA"/>
        </w:rPr>
      </w:pPr>
      <w:r w:rsidRPr="009D3AC3">
        <w:rPr>
          <w:rFonts w:ascii="Times New Roman" w:hAnsi="Times New Roman"/>
          <w:b/>
          <w:bCs/>
          <w:color w:val="222222"/>
          <w:sz w:val="28"/>
          <w:szCs w:val="28"/>
          <w:lang w:eastAsia="fr-CA"/>
        </w:rPr>
        <w:t>31 mars, 1</w:t>
      </w:r>
      <w:r w:rsidRPr="009D3AC3">
        <w:rPr>
          <w:rFonts w:ascii="Times New Roman" w:hAnsi="Times New Roman"/>
          <w:b/>
          <w:bCs/>
          <w:color w:val="222222"/>
          <w:sz w:val="28"/>
          <w:szCs w:val="28"/>
          <w:vertAlign w:val="superscript"/>
          <w:lang w:eastAsia="fr-CA"/>
        </w:rPr>
        <w:t>er</w:t>
      </w:r>
      <w:r w:rsidRPr="009D3AC3">
        <w:rPr>
          <w:rFonts w:ascii="Times New Roman" w:hAnsi="Times New Roman"/>
          <w:b/>
          <w:bCs/>
          <w:color w:val="222222"/>
          <w:sz w:val="28"/>
          <w:szCs w:val="28"/>
          <w:lang w:eastAsia="fr-CA"/>
        </w:rPr>
        <w:t xml:space="preserve"> avril et 2 avril 2019 à 19h30</w:t>
      </w:r>
    </w:p>
    <w:p w:rsidR="009D3AC3" w:rsidRDefault="009D3AC3" w:rsidP="00030FFE">
      <w:pPr>
        <w:shd w:val="clear" w:color="auto" w:fill="FFFFFF"/>
        <w:ind w:left="360"/>
        <w:rPr>
          <w:rFonts w:ascii="Times New Roman" w:hAnsi="Times New Roman"/>
          <w:color w:val="222222"/>
          <w:sz w:val="28"/>
          <w:szCs w:val="28"/>
          <w:lang w:eastAsia="fr-CA"/>
        </w:rPr>
      </w:pPr>
      <w:r w:rsidRPr="009D3AC3">
        <w:rPr>
          <w:rFonts w:ascii="Times New Roman" w:hAnsi="Times New Roman"/>
          <w:b/>
          <w:bCs/>
          <w:color w:val="222222"/>
          <w:sz w:val="28"/>
          <w:szCs w:val="28"/>
          <w:lang w:eastAsia="fr-CA"/>
        </w:rPr>
        <w:t>Le 2 avril</w:t>
      </w:r>
      <w:r w:rsidRPr="009D3AC3">
        <w:rPr>
          <w:rFonts w:ascii="Times New Roman" w:hAnsi="Times New Roman"/>
          <w:color w:val="222222"/>
          <w:sz w:val="28"/>
          <w:szCs w:val="28"/>
          <w:lang w:eastAsia="fr-CA"/>
        </w:rPr>
        <w:t>, la retraite</w:t>
      </w:r>
      <w:r w:rsidRPr="009D3AC3">
        <w:rPr>
          <w:rFonts w:ascii="Times New Roman" w:hAnsi="Times New Roman"/>
          <w:bCs/>
          <w:color w:val="222222"/>
          <w:sz w:val="28"/>
          <w:szCs w:val="28"/>
          <w:lang w:eastAsia="fr-CA"/>
        </w:rPr>
        <w:t xml:space="preserve">se terminera par  la </w:t>
      </w:r>
      <w:proofErr w:type="spellStart"/>
      <w:r w:rsidRPr="009D3AC3">
        <w:rPr>
          <w:rFonts w:ascii="Times New Roman" w:hAnsi="Times New Roman"/>
          <w:bCs/>
          <w:color w:val="222222"/>
          <w:sz w:val="28"/>
          <w:szCs w:val="28"/>
          <w:lang w:eastAsia="fr-CA"/>
        </w:rPr>
        <w:t>cél</w:t>
      </w:r>
      <w:proofErr w:type="spellEnd"/>
      <w:r w:rsidR="003B4304">
        <w:rPr>
          <w:rFonts w:ascii="Times New Roman" w:hAnsi="Times New Roman"/>
          <w:bCs/>
          <w:color w:val="222222"/>
          <w:sz w:val="28"/>
          <w:szCs w:val="28"/>
          <w:lang w:eastAsia="fr-CA"/>
        </w:rPr>
        <w:t>. d</w:t>
      </w:r>
      <w:r w:rsidRPr="009D3AC3">
        <w:rPr>
          <w:rFonts w:ascii="Times New Roman" w:hAnsi="Times New Roman"/>
          <w:bCs/>
          <w:color w:val="222222"/>
          <w:sz w:val="28"/>
          <w:szCs w:val="28"/>
          <w:lang w:eastAsia="fr-CA"/>
        </w:rPr>
        <w:t>u Pardon</w:t>
      </w:r>
      <w:r w:rsidRPr="009D3AC3">
        <w:rPr>
          <w:rFonts w:ascii="Times New Roman" w:hAnsi="Times New Roman"/>
          <w:color w:val="222222"/>
          <w:sz w:val="28"/>
          <w:szCs w:val="28"/>
          <w:lang w:eastAsia="fr-CA"/>
        </w:rPr>
        <w:t>.</w:t>
      </w:r>
    </w:p>
    <w:p w:rsidR="003C1179" w:rsidRPr="009D3AC3" w:rsidRDefault="003C1179" w:rsidP="003C1179">
      <w:pPr>
        <w:shd w:val="clear" w:color="auto" w:fill="FFFFFF"/>
        <w:jc w:val="center"/>
        <w:rPr>
          <w:rFonts w:ascii="Times New Roman" w:hAnsi="Times New Roman"/>
          <w:color w:val="222222"/>
          <w:sz w:val="28"/>
          <w:szCs w:val="28"/>
          <w:lang w:eastAsia="fr-CA"/>
        </w:rPr>
      </w:pPr>
      <w:r>
        <w:rPr>
          <w:rFonts w:ascii="Times New Roman" w:hAnsi="Times New Roman"/>
          <w:color w:val="222222"/>
          <w:sz w:val="28"/>
          <w:szCs w:val="28"/>
          <w:lang w:eastAsia="fr-CA"/>
        </w:rPr>
        <w:t>***********************</w:t>
      </w:r>
    </w:p>
    <w:p w:rsidR="003C1179" w:rsidRPr="00203907" w:rsidRDefault="003C1179" w:rsidP="003C1179">
      <w:pPr>
        <w:pStyle w:val="Paragraphedeliste"/>
        <w:numPr>
          <w:ilvl w:val="0"/>
          <w:numId w:val="20"/>
        </w:numPr>
        <w:rPr>
          <w:rFonts w:ascii="Times New Roman" w:hAnsi="Times New Roman"/>
          <w:b/>
          <w:i/>
          <w:sz w:val="28"/>
          <w:szCs w:val="28"/>
          <w:u w:val="single"/>
        </w:rPr>
      </w:pPr>
      <w:r w:rsidRPr="00203907">
        <w:rPr>
          <w:rFonts w:ascii="Times New Roman" w:hAnsi="Times New Roman"/>
          <w:b/>
          <w:i/>
          <w:sz w:val="28"/>
          <w:szCs w:val="28"/>
          <w:u w:val="single"/>
        </w:rPr>
        <w:t>Retraite paroissiale à l’église Sainte-Dorothée</w:t>
      </w:r>
    </w:p>
    <w:p w:rsidR="003C1179" w:rsidRDefault="003C1179" w:rsidP="003C1179">
      <w:pPr>
        <w:ind w:left="360"/>
        <w:rPr>
          <w:rFonts w:ascii="Times New Roman" w:hAnsi="Times New Roman"/>
          <w:sz w:val="28"/>
          <w:szCs w:val="28"/>
        </w:rPr>
      </w:pPr>
      <w:r w:rsidRPr="0001498F">
        <w:rPr>
          <w:rFonts w:ascii="Times New Roman" w:hAnsi="Times New Roman"/>
          <w:sz w:val="28"/>
          <w:szCs w:val="28"/>
        </w:rPr>
        <w:t>655 rue Principale, Laval, H7X 1E2.</w:t>
      </w:r>
    </w:p>
    <w:p w:rsidR="003C1179" w:rsidRPr="0001498F" w:rsidRDefault="003C1179" w:rsidP="003C1179">
      <w:pPr>
        <w:ind w:left="360"/>
        <w:rPr>
          <w:rFonts w:ascii="Times New Roman" w:hAnsi="Times New Roman"/>
          <w:b/>
          <w:sz w:val="32"/>
          <w:szCs w:val="32"/>
        </w:rPr>
      </w:pPr>
      <w:r w:rsidRPr="0001498F">
        <w:rPr>
          <w:rFonts w:ascii="Times New Roman" w:hAnsi="Times New Roman"/>
          <w:b/>
          <w:sz w:val="32"/>
          <w:szCs w:val="32"/>
        </w:rPr>
        <w:t>Loué sois-tu!</w:t>
      </w:r>
    </w:p>
    <w:p w:rsidR="003C1179" w:rsidRPr="0001498F" w:rsidRDefault="003C1179" w:rsidP="003C1179">
      <w:pPr>
        <w:ind w:left="360"/>
        <w:rPr>
          <w:rFonts w:ascii="Times New Roman" w:hAnsi="Times New Roman"/>
          <w:sz w:val="28"/>
          <w:szCs w:val="28"/>
        </w:rPr>
      </w:pPr>
      <w:r w:rsidRPr="0001498F">
        <w:rPr>
          <w:rFonts w:ascii="Times New Roman" w:hAnsi="Times New Roman"/>
          <w:sz w:val="28"/>
          <w:szCs w:val="28"/>
        </w:rPr>
        <w:t>Par Mgr Pierre Murray</w:t>
      </w:r>
    </w:p>
    <w:p w:rsidR="003C1179" w:rsidRPr="003C1179" w:rsidRDefault="003C1179" w:rsidP="003C1179">
      <w:pPr>
        <w:ind w:left="360"/>
        <w:rPr>
          <w:rFonts w:ascii="Times New Roman" w:hAnsi="Times New Roman"/>
          <w:b/>
          <w:sz w:val="28"/>
          <w:szCs w:val="28"/>
        </w:rPr>
      </w:pPr>
      <w:r w:rsidRPr="003C1179">
        <w:rPr>
          <w:rFonts w:ascii="Times New Roman" w:hAnsi="Times New Roman"/>
          <w:b/>
          <w:sz w:val="28"/>
          <w:szCs w:val="28"/>
        </w:rPr>
        <w:t>Les 7-8-9 avril 2019, de 19h à 20h.</w:t>
      </w:r>
    </w:p>
    <w:p w:rsidR="003C1179" w:rsidRPr="0001498F" w:rsidRDefault="003C1179" w:rsidP="003C1179">
      <w:pPr>
        <w:ind w:left="360"/>
        <w:rPr>
          <w:rFonts w:ascii="Times New Roman" w:hAnsi="Times New Roman"/>
          <w:sz w:val="28"/>
          <w:szCs w:val="28"/>
        </w:rPr>
      </w:pPr>
      <w:r w:rsidRPr="0001498F">
        <w:rPr>
          <w:rFonts w:ascii="Times New Roman" w:hAnsi="Times New Roman"/>
          <w:sz w:val="28"/>
          <w:szCs w:val="28"/>
        </w:rPr>
        <w:t>Renseignements : 450-689-1291, poste 222.</w:t>
      </w:r>
    </w:p>
    <w:p w:rsidR="009D3AC3" w:rsidRPr="009D3AC3" w:rsidRDefault="003C1179" w:rsidP="003C1179">
      <w:pPr>
        <w:shd w:val="clear" w:color="auto" w:fill="FFFFFF"/>
        <w:ind w:left="720"/>
        <w:rPr>
          <w:rFonts w:ascii="Times New Roman" w:hAnsi="Times New Roman"/>
          <w:color w:val="222222"/>
          <w:sz w:val="28"/>
          <w:szCs w:val="28"/>
          <w:lang w:eastAsia="fr-CA"/>
        </w:rPr>
      </w:pPr>
      <w:r>
        <w:rPr>
          <w:rFonts w:ascii="Times New Roman" w:hAnsi="Times New Roman"/>
          <w:color w:val="222222"/>
          <w:sz w:val="28"/>
          <w:szCs w:val="28"/>
          <w:lang w:eastAsia="fr-CA"/>
        </w:rPr>
        <w:t xml:space="preserve">                  ************************</w:t>
      </w:r>
    </w:p>
    <w:p w:rsidR="006946E3" w:rsidRPr="00203907" w:rsidRDefault="00C56E84" w:rsidP="0089048B">
      <w:pPr>
        <w:pStyle w:val="Paragraphedeliste"/>
        <w:numPr>
          <w:ilvl w:val="0"/>
          <w:numId w:val="20"/>
        </w:numPr>
        <w:spacing w:line="276" w:lineRule="auto"/>
        <w:rPr>
          <w:rFonts w:ascii="Times New Roman" w:hAnsi="Times New Roman"/>
          <w:b/>
          <w:i/>
          <w:sz w:val="28"/>
          <w:szCs w:val="28"/>
          <w:u w:val="single"/>
          <w:lang w:val="fr-FR"/>
        </w:rPr>
      </w:pPr>
      <w:r w:rsidRPr="00203907">
        <w:rPr>
          <w:rFonts w:ascii="Times New Roman" w:hAnsi="Times New Roman"/>
          <w:b/>
          <w:i/>
          <w:sz w:val="28"/>
          <w:szCs w:val="28"/>
          <w:u w:val="single"/>
          <w:lang w:val="fr-FR"/>
        </w:rPr>
        <w:t>34</w:t>
      </w:r>
      <w:r w:rsidRPr="00203907">
        <w:rPr>
          <w:rFonts w:ascii="Times New Roman" w:hAnsi="Times New Roman"/>
          <w:b/>
          <w:i/>
          <w:sz w:val="28"/>
          <w:szCs w:val="28"/>
          <w:u w:val="single"/>
          <w:vertAlign w:val="superscript"/>
          <w:lang w:val="fr-FR"/>
        </w:rPr>
        <w:t>e</w:t>
      </w:r>
      <w:r w:rsidRPr="00203907">
        <w:rPr>
          <w:rFonts w:ascii="Times New Roman" w:hAnsi="Times New Roman"/>
          <w:b/>
          <w:i/>
          <w:sz w:val="28"/>
          <w:szCs w:val="28"/>
          <w:u w:val="single"/>
          <w:lang w:val="fr-FR"/>
        </w:rPr>
        <w:t xml:space="preserve"> Journée Mondiale de la Jeunesse</w:t>
      </w:r>
      <w:r w:rsidR="003C1179" w:rsidRPr="00203907">
        <w:rPr>
          <w:rFonts w:ascii="Times New Roman" w:hAnsi="Times New Roman"/>
          <w:b/>
          <w:i/>
          <w:sz w:val="28"/>
          <w:szCs w:val="28"/>
          <w:u w:val="single"/>
          <w:lang w:val="fr-FR"/>
        </w:rPr>
        <w:t xml:space="preserve"> à Montréal</w:t>
      </w:r>
    </w:p>
    <w:p w:rsidR="00432136" w:rsidRDefault="00B60099" w:rsidP="0089048B">
      <w:pPr>
        <w:spacing w:line="276" w:lineRule="auto"/>
        <w:ind w:left="360"/>
        <w:jc w:val="both"/>
        <w:rPr>
          <w:rFonts w:ascii="Times New Roman" w:hAnsi="Times New Roman"/>
          <w:sz w:val="28"/>
          <w:szCs w:val="28"/>
          <w:lang w:val="fr-FR" w:eastAsia="fr-CA"/>
        </w:rPr>
      </w:pPr>
      <w:r w:rsidRPr="00432136">
        <w:rPr>
          <w:rFonts w:ascii="Times New Roman" w:hAnsi="Times New Roman"/>
          <w:b/>
          <w:sz w:val="28"/>
          <w:szCs w:val="28"/>
          <w:lang w:val="fr-FR" w:eastAsia="fr-CA"/>
        </w:rPr>
        <w:t>Le samedi 13 avril prochain</w:t>
      </w:r>
      <w:r w:rsidRPr="00432136">
        <w:rPr>
          <w:rFonts w:ascii="Times New Roman" w:hAnsi="Times New Roman"/>
          <w:sz w:val="28"/>
          <w:szCs w:val="28"/>
          <w:lang w:val="fr-FR" w:eastAsia="fr-CA"/>
        </w:rPr>
        <w:t xml:space="preserve">, joignez-vous à des centaines de jeunes pour la Journée mondiale de la jeunesse! </w:t>
      </w:r>
    </w:p>
    <w:p w:rsidR="00B60099" w:rsidRPr="00432136" w:rsidRDefault="00B60099" w:rsidP="003C1179">
      <w:pPr>
        <w:ind w:left="360"/>
        <w:jc w:val="both"/>
        <w:rPr>
          <w:rFonts w:ascii="Times New Roman" w:hAnsi="Times New Roman"/>
          <w:sz w:val="28"/>
          <w:szCs w:val="28"/>
          <w:lang w:val="fr-FR" w:eastAsia="fr-CA"/>
        </w:rPr>
      </w:pPr>
      <w:r w:rsidRPr="00432136">
        <w:rPr>
          <w:rFonts w:ascii="Times New Roman" w:hAnsi="Times New Roman"/>
          <w:sz w:val="28"/>
          <w:szCs w:val="28"/>
          <w:lang w:val="fr-FR" w:eastAsia="fr-CA"/>
        </w:rPr>
        <w:t>La journée se vit en 3 étapes :</w:t>
      </w:r>
    </w:p>
    <w:p w:rsidR="00B60099" w:rsidRPr="00432136" w:rsidRDefault="00B60099" w:rsidP="003C1179">
      <w:pPr>
        <w:ind w:left="360"/>
        <w:rPr>
          <w:rFonts w:ascii="Times New Roman" w:hAnsi="Times New Roman"/>
          <w:sz w:val="28"/>
          <w:szCs w:val="28"/>
          <w:lang w:val="fr-FR" w:eastAsia="fr-CA"/>
        </w:rPr>
      </w:pPr>
      <w:r w:rsidRPr="00432136">
        <w:rPr>
          <w:rFonts w:ascii="Times New Roman" w:hAnsi="Times New Roman"/>
          <w:b/>
          <w:bCs/>
          <w:sz w:val="28"/>
          <w:szCs w:val="28"/>
          <w:lang w:val="fr-FR" w:eastAsia="fr-CA"/>
        </w:rPr>
        <w:t xml:space="preserve">12 h - Festival Jeunesse à la </w:t>
      </w:r>
      <w:hyperlink r:id="rId7" w:history="1">
        <w:r w:rsidRPr="00432136">
          <w:rPr>
            <w:rFonts w:ascii="Times New Roman" w:hAnsi="Times New Roman"/>
            <w:b/>
            <w:bCs/>
            <w:sz w:val="28"/>
            <w:szCs w:val="28"/>
            <w:lang w:val="fr-FR" w:eastAsia="fr-CA"/>
          </w:rPr>
          <w:t>Mission Santa Cruz</w:t>
        </w:r>
      </w:hyperlink>
      <w:r w:rsidR="00432136" w:rsidRPr="00432136">
        <w:rPr>
          <w:rFonts w:ascii="Times New Roman" w:hAnsi="Times New Roman"/>
          <w:bCs/>
          <w:sz w:val="28"/>
          <w:szCs w:val="28"/>
          <w:lang w:val="fr-FR" w:eastAsia="fr-CA"/>
        </w:rPr>
        <w:t xml:space="preserve"> : </w:t>
      </w:r>
      <w:r w:rsidRPr="00432136">
        <w:rPr>
          <w:rFonts w:ascii="Times New Roman" w:hAnsi="Times New Roman"/>
          <w:sz w:val="28"/>
          <w:szCs w:val="28"/>
          <w:lang w:val="fr-FR" w:eastAsia="fr-CA"/>
        </w:rPr>
        <w:t>musique,  moments de prière et des temps d'enseignement et de réflexion.</w:t>
      </w:r>
    </w:p>
    <w:p w:rsidR="00B60099" w:rsidRPr="00432136" w:rsidRDefault="00B60099" w:rsidP="003C1179">
      <w:pPr>
        <w:ind w:left="360"/>
        <w:rPr>
          <w:rFonts w:ascii="Times New Roman" w:hAnsi="Times New Roman"/>
          <w:sz w:val="28"/>
          <w:szCs w:val="28"/>
          <w:lang w:val="fr-FR" w:eastAsia="fr-CA"/>
        </w:rPr>
      </w:pPr>
      <w:r w:rsidRPr="00432136">
        <w:rPr>
          <w:rFonts w:ascii="Times New Roman" w:hAnsi="Times New Roman"/>
          <w:b/>
          <w:bCs/>
          <w:sz w:val="28"/>
          <w:szCs w:val="28"/>
          <w:lang w:val="fr-FR" w:eastAsia="fr-CA"/>
        </w:rPr>
        <w:t>15 h - Pèlerinage</w:t>
      </w:r>
      <w:r w:rsidR="00432136" w:rsidRPr="00432136">
        <w:rPr>
          <w:rFonts w:ascii="Times New Roman" w:hAnsi="Times New Roman"/>
          <w:bCs/>
          <w:sz w:val="28"/>
          <w:szCs w:val="28"/>
          <w:lang w:val="fr-FR" w:eastAsia="fr-CA"/>
        </w:rPr>
        <w:t>dans les rues de Montréal</w:t>
      </w:r>
      <w:r w:rsidR="00432136">
        <w:rPr>
          <w:rFonts w:ascii="Times New Roman" w:hAnsi="Times New Roman"/>
          <w:bCs/>
          <w:sz w:val="28"/>
          <w:szCs w:val="28"/>
          <w:lang w:val="fr-FR" w:eastAsia="fr-CA"/>
        </w:rPr>
        <w:t>.</w:t>
      </w:r>
    </w:p>
    <w:p w:rsidR="00C95C2D" w:rsidRPr="003C1179" w:rsidRDefault="00B60099" w:rsidP="003C1179">
      <w:pPr>
        <w:ind w:left="360"/>
        <w:rPr>
          <w:rFonts w:ascii="Times New Roman" w:hAnsi="Times New Roman"/>
          <w:sz w:val="28"/>
          <w:szCs w:val="28"/>
          <w:lang w:val="fr-FR" w:eastAsia="fr-CA"/>
        </w:rPr>
      </w:pPr>
      <w:r w:rsidRPr="00432136">
        <w:rPr>
          <w:rFonts w:ascii="Times New Roman" w:hAnsi="Times New Roman"/>
          <w:b/>
          <w:bCs/>
          <w:sz w:val="28"/>
          <w:szCs w:val="28"/>
          <w:lang w:val="fr-FR" w:eastAsia="fr-CA"/>
        </w:rPr>
        <w:t>16 h - Bénédiction des rameaux</w:t>
      </w:r>
      <w:r w:rsidRPr="00432136">
        <w:rPr>
          <w:rFonts w:ascii="Times New Roman" w:hAnsi="Times New Roman"/>
          <w:bCs/>
          <w:sz w:val="28"/>
          <w:szCs w:val="28"/>
          <w:lang w:val="fr-FR" w:eastAsia="fr-CA"/>
        </w:rPr>
        <w:t xml:space="preserve"> à la </w:t>
      </w:r>
      <w:hyperlink r:id="rId8" w:tgtFrame="_blank" w:history="1">
        <w:r w:rsidRPr="00432136">
          <w:rPr>
            <w:rFonts w:ascii="Times New Roman" w:hAnsi="Times New Roman"/>
            <w:bCs/>
            <w:sz w:val="28"/>
            <w:szCs w:val="28"/>
            <w:lang w:val="fr-FR" w:eastAsia="fr-CA"/>
          </w:rPr>
          <w:t>Basilique St. Patrick</w:t>
        </w:r>
      </w:hyperlink>
      <w:r w:rsidR="00432136">
        <w:rPr>
          <w:rFonts w:ascii="Times New Roman" w:hAnsi="Times New Roman"/>
          <w:bCs/>
          <w:sz w:val="28"/>
          <w:szCs w:val="28"/>
          <w:lang w:val="fr-FR" w:eastAsia="fr-CA"/>
        </w:rPr>
        <w:t>.</w:t>
      </w:r>
      <w:r w:rsidRPr="00432136">
        <w:rPr>
          <w:rFonts w:ascii="Times New Roman" w:hAnsi="Times New Roman"/>
          <w:bCs/>
          <w:sz w:val="28"/>
          <w:szCs w:val="28"/>
          <w:lang w:val="fr-FR" w:eastAsia="fr-CA"/>
        </w:rPr>
        <w:br/>
      </w:r>
      <w:r w:rsidRPr="00432136">
        <w:rPr>
          <w:rFonts w:ascii="Times New Roman" w:hAnsi="Times New Roman"/>
          <w:b/>
          <w:bCs/>
          <w:sz w:val="28"/>
          <w:szCs w:val="28"/>
          <w:lang w:val="fr-FR" w:eastAsia="fr-CA"/>
        </w:rPr>
        <w:t>17 h - Célébration de la Passion</w:t>
      </w:r>
      <w:r w:rsidRPr="00432136">
        <w:rPr>
          <w:rFonts w:ascii="Times New Roman" w:hAnsi="Times New Roman"/>
          <w:bCs/>
          <w:sz w:val="28"/>
          <w:szCs w:val="28"/>
          <w:lang w:val="fr-FR" w:eastAsia="fr-CA"/>
        </w:rPr>
        <w:t xml:space="preserve"> à la </w:t>
      </w:r>
      <w:hyperlink r:id="rId9" w:tgtFrame="_blank" w:history="1">
        <w:r w:rsidRPr="00432136">
          <w:rPr>
            <w:rFonts w:ascii="Times New Roman" w:hAnsi="Times New Roman"/>
            <w:bCs/>
            <w:sz w:val="28"/>
            <w:szCs w:val="28"/>
            <w:lang w:val="fr-FR" w:eastAsia="fr-CA"/>
          </w:rPr>
          <w:t>cathédrale Marie-Reine-du-Monde</w:t>
        </w:r>
      </w:hyperlink>
      <w:r w:rsidR="00432136">
        <w:rPr>
          <w:rFonts w:ascii="Times New Roman" w:hAnsi="Times New Roman"/>
          <w:bCs/>
          <w:sz w:val="28"/>
          <w:szCs w:val="28"/>
          <w:lang w:val="fr-FR" w:eastAsia="fr-CA"/>
        </w:rPr>
        <w:t>.</w:t>
      </w:r>
      <w:r w:rsidR="00C95C2D">
        <w:rPr>
          <w:rFonts w:ascii="Times New Roman" w:hAnsi="Times New Roman"/>
          <w:b/>
          <w:sz w:val="28"/>
          <w:szCs w:val="28"/>
          <w:u w:val="single"/>
          <w:lang w:val="fr-FR" w:eastAsia="fr-CA"/>
        </w:rPr>
        <w:br w:type="page"/>
      </w:r>
    </w:p>
    <w:tbl>
      <w:tblPr>
        <w:tblW w:w="7087" w:type="dxa"/>
        <w:tblInd w:w="212" w:type="dxa"/>
        <w:tblLayout w:type="fixed"/>
        <w:tblCellMar>
          <w:left w:w="70" w:type="dxa"/>
          <w:right w:w="70" w:type="dxa"/>
        </w:tblCellMar>
        <w:tblLook w:val="0000"/>
      </w:tblPr>
      <w:tblGrid>
        <w:gridCol w:w="1274"/>
        <w:gridCol w:w="852"/>
        <w:gridCol w:w="991"/>
        <w:gridCol w:w="1134"/>
        <w:gridCol w:w="2836"/>
      </w:tblGrid>
      <w:tr w:rsidR="00A82719" w:rsidRPr="00A82719" w:rsidTr="00E623DB">
        <w:trPr>
          <w:cantSplit/>
          <w:trHeight w:val="377"/>
        </w:trPr>
        <w:tc>
          <w:tcPr>
            <w:tcW w:w="7087" w:type="dxa"/>
            <w:gridSpan w:val="5"/>
          </w:tcPr>
          <w:p w:rsidR="00A82719" w:rsidRPr="00A82719" w:rsidRDefault="00E623DB" w:rsidP="00E623DB">
            <w:pPr>
              <w:rPr>
                <w:rFonts w:ascii="Times New Roman" w:eastAsiaTheme="minorHAnsi" w:hAnsi="Times New Roman"/>
                <w:b/>
                <w:bCs/>
                <w:sz w:val="36"/>
                <w:szCs w:val="36"/>
                <w:lang w:eastAsia="en-US"/>
              </w:rPr>
            </w:pPr>
            <w:r>
              <w:rPr>
                <w:rFonts w:ascii="Times New Roman" w:eastAsiaTheme="minorHAnsi" w:hAnsi="Times New Roman"/>
                <w:b/>
                <w:bCs/>
                <w:sz w:val="32"/>
                <w:szCs w:val="36"/>
                <w:lang w:eastAsia="en-US"/>
              </w:rPr>
              <w:lastRenderedPageBreak/>
              <w:t>AVRIL</w:t>
            </w:r>
            <w:r w:rsidR="00A82719" w:rsidRPr="00D2479A">
              <w:rPr>
                <w:rFonts w:ascii="Times New Roman" w:eastAsiaTheme="minorHAnsi" w:hAnsi="Times New Roman"/>
                <w:b/>
                <w:bCs/>
                <w:szCs w:val="36"/>
                <w:lang w:eastAsia="en-US"/>
              </w:rPr>
              <w:t>CÉLÉBRATIONS  EUCHARISTIQUE</w:t>
            </w:r>
            <w:r w:rsidR="00A82719" w:rsidRPr="00D2479A">
              <w:rPr>
                <w:rFonts w:ascii="Times New Roman" w:eastAsiaTheme="minorHAnsi" w:hAnsi="Times New Roman"/>
                <w:b/>
                <w:bCs/>
                <w:lang w:eastAsia="en-US"/>
              </w:rPr>
              <w:t>S</w:t>
            </w:r>
          </w:p>
        </w:tc>
      </w:tr>
      <w:tr w:rsidR="00E623DB" w:rsidRPr="00A82719" w:rsidTr="00E623DB">
        <w:trPr>
          <w:cantSplit/>
          <w:trHeight w:hRule="exact" w:val="428"/>
        </w:trPr>
        <w:tc>
          <w:tcPr>
            <w:tcW w:w="2126" w:type="dxa"/>
            <w:gridSpan w:val="2"/>
            <w:tcBorders>
              <w:top w:val="single" w:sz="4" w:space="0" w:color="auto"/>
            </w:tcBorders>
          </w:tcPr>
          <w:p w:rsidR="00E623DB" w:rsidRPr="00D953C6" w:rsidRDefault="00E623DB" w:rsidP="002F2974">
            <w:pPr>
              <w:pStyle w:val="Lgende"/>
              <w:rPr>
                <w:rFonts w:eastAsiaTheme="minorHAnsi"/>
                <w:b/>
                <w:sz w:val="22"/>
                <w:szCs w:val="22"/>
                <w:lang w:eastAsia="en-US"/>
              </w:rPr>
            </w:pPr>
            <w:r w:rsidRPr="00D953C6">
              <w:rPr>
                <w:rFonts w:eastAsiaTheme="minorHAnsi"/>
                <w:b/>
                <w:sz w:val="22"/>
                <w:szCs w:val="22"/>
                <w:lang w:eastAsia="en-US"/>
              </w:rPr>
              <w:t xml:space="preserve">Sam </w:t>
            </w:r>
            <w:r>
              <w:rPr>
                <w:rFonts w:eastAsiaTheme="minorHAnsi"/>
                <w:b/>
                <w:sz w:val="22"/>
                <w:szCs w:val="22"/>
                <w:lang w:eastAsia="en-US"/>
              </w:rPr>
              <w:t xml:space="preserve">30 mars </w:t>
            </w:r>
            <w:r w:rsidRPr="00D953C6">
              <w:rPr>
                <w:rFonts w:eastAsiaTheme="minorHAnsi"/>
                <w:b/>
                <w:sz w:val="22"/>
                <w:szCs w:val="22"/>
                <w:lang w:eastAsia="en-US"/>
              </w:rPr>
              <w:t xml:space="preserve"> 16h30</w:t>
            </w:r>
          </w:p>
          <w:p w:rsidR="00E623DB" w:rsidRPr="00B363C9" w:rsidRDefault="00E623DB" w:rsidP="002F2974">
            <w:pPr>
              <w:pStyle w:val="Lgende"/>
              <w:rPr>
                <w:rFonts w:eastAsiaTheme="minorHAnsi"/>
                <w:b/>
                <w:i/>
                <w:sz w:val="20"/>
                <w:lang w:val="de-DE" w:eastAsia="en-US"/>
              </w:rPr>
            </w:pPr>
          </w:p>
        </w:tc>
        <w:tc>
          <w:tcPr>
            <w:tcW w:w="4961" w:type="dxa"/>
            <w:gridSpan w:val="3"/>
            <w:tcBorders>
              <w:top w:val="single" w:sz="4" w:space="0" w:color="auto"/>
            </w:tcBorders>
          </w:tcPr>
          <w:p w:rsidR="00E623DB" w:rsidRPr="00A82719" w:rsidRDefault="00E623DB" w:rsidP="002F2974">
            <w:pPr>
              <w:spacing w:before="40" w:after="40"/>
              <w:rPr>
                <w:rFonts w:ascii="Times New Roman" w:eastAsiaTheme="minorHAnsi" w:hAnsi="Times New Roman"/>
                <w:lang w:eastAsia="en-US"/>
              </w:rPr>
            </w:pPr>
            <w:proofErr w:type="spellStart"/>
            <w:r>
              <w:rPr>
                <w:rFonts w:ascii="Times New Roman" w:eastAsiaTheme="minorHAnsi" w:hAnsi="Times New Roman"/>
                <w:lang w:eastAsia="en-US"/>
              </w:rPr>
              <w:t>FerrarinGiuditta</w:t>
            </w:r>
            <w:proofErr w:type="spellEnd"/>
            <w:r>
              <w:rPr>
                <w:rFonts w:ascii="Times New Roman" w:eastAsiaTheme="minorHAnsi" w:hAnsi="Times New Roman"/>
                <w:lang w:eastAsia="en-US"/>
              </w:rPr>
              <w:t xml:space="preserve"> 26</w:t>
            </w:r>
            <w:r w:rsidRPr="002A7F91">
              <w:rPr>
                <w:rFonts w:ascii="Times New Roman" w:eastAsiaTheme="minorHAnsi" w:hAnsi="Times New Roman"/>
                <w:vertAlign w:val="superscript"/>
                <w:lang w:eastAsia="en-US"/>
              </w:rPr>
              <w:t>e</w:t>
            </w:r>
            <w:r w:rsidRPr="002A7F91">
              <w:rPr>
                <w:rFonts w:ascii="Times New Roman" w:eastAsiaTheme="minorHAnsi" w:hAnsi="Times New Roman"/>
                <w:sz w:val="14"/>
                <w:lang w:eastAsia="en-US"/>
              </w:rPr>
              <w:t>ann</w:t>
            </w:r>
            <w:r>
              <w:rPr>
                <w:rFonts w:ascii="Times New Roman" w:eastAsiaTheme="minorHAnsi" w:hAnsi="Times New Roman"/>
                <w:lang w:eastAsia="en-US"/>
              </w:rPr>
              <w:t xml:space="preserve"> --- Sa fille / petits enfants</w:t>
            </w:r>
          </w:p>
        </w:tc>
      </w:tr>
      <w:tr w:rsidR="00E623DB" w:rsidRPr="00A82719" w:rsidTr="00E623DB">
        <w:trPr>
          <w:cantSplit/>
          <w:trHeight w:hRule="exact" w:val="680"/>
        </w:trPr>
        <w:tc>
          <w:tcPr>
            <w:tcW w:w="2126" w:type="dxa"/>
            <w:gridSpan w:val="2"/>
          </w:tcPr>
          <w:p w:rsidR="00E623DB" w:rsidRDefault="00E623DB" w:rsidP="002F2974">
            <w:pPr>
              <w:spacing w:before="40" w:line="276" w:lineRule="auto"/>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Dim</w:t>
            </w:r>
            <w:r>
              <w:rPr>
                <w:rFonts w:ascii="Times New Roman" w:eastAsiaTheme="minorHAnsi" w:hAnsi="Times New Roman"/>
                <w:b/>
                <w:sz w:val="22"/>
                <w:szCs w:val="22"/>
                <w:lang w:eastAsia="en-US"/>
              </w:rPr>
              <w:t xml:space="preserve"> 31 mars 1</w:t>
            </w:r>
            <w:r w:rsidRPr="00D953C6">
              <w:rPr>
                <w:rFonts w:ascii="Times New Roman" w:eastAsiaTheme="minorHAnsi" w:hAnsi="Times New Roman"/>
                <w:b/>
                <w:sz w:val="22"/>
                <w:szCs w:val="22"/>
                <w:lang w:eastAsia="en-US"/>
              </w:rPr>
              <w:t>0h30</w:t>
            </w:r>
          </w:p>
          <w:p w:rsidR="00E623DB" w:rsidRPr="009C04F5" w:rsidRDefault="00E623DB" w:rsidP="002F2974">
            <w:pPr>
              <w:spacing w:before="40" w:line="276" w:lineRule="auto"/>
              <w:rPr>
                <w:rFonts w:ascii="Times New Roman" w:eastAsiaTheme="minorHAnsi" w:hAnsi="Times New Roman"/>
                <w:b/>
                <w:sz w:val="22"/>
                <w:szCs w:val="22"/>
                <w:lang w:eastAsia="en-US"/>
              </w:rPr>
            </w:pPr>
            <w:r>
              <w:rPr>
                <w:rFonts w:ascii="Times New Roman" w:eastAsiaTheme="minorHAnsi" w:hAnsi="Times New Roman"/>
                <w:b/>
                <w:sz w:val="22"/>
                <w:szCs w:val="22"/>
                <w:lang w:eastAsia="en-US"/>
              </w:rPr>
              <w:t>4</w:t>
            </w:r>
            <w:r w:rsidRPr="009C04F5">
              <w:rPr>
                <w:rFonts w:ascii="Times New Roman" w:eastAsiaTheme="minorHAnsi" w:hAnsi="Times New Roman"/>
                <w:b/>
                <w:sz w:val="22"/>
                <w:szCs w:val="22"/>
                <w:vertAlign w:val="superscript"/>
                <w:lang w:eastAsia="en-US"/>
              </w:rPr>
              <w:t>e</w:t>
            </w:r>
            <w:proofErr w:type="spellStart"/>
            <w:r w:rsidRPr="002F2A3C">
              <w:rPr>
                <w:rFonts w:ascii="Times New Roman" w:eastAsiaTheme="minorHAnsi" w:hAnsi="Times New Roman"/>
                <w:b/>
                <w:i/>
                <w:sz w:val="20"/>
                <w:szCs w:val="22"/>
                <w:lang w:val="de-DE" w:eastAsia="en-US"/>
              </w:rPr>
              <w:t>dimanche</w:t>
            </w:r>
            <w:r>
              <w:rPr>
                <w:rFonts w:ascii="Times New Roman" w:eastAsiaTheme="minorHAnsi" w:hAnsi="Times New Roman"/>
                <w:b/>
                <w:i/>
                <w:sz w:val="20"/>
                <w:szCs w:val="22"/>
                <w:lang w:val="de-DE" w:eastAsia="en-US"/>
              </w:rPr>
              <w:t>du</w:t>
            </w:r>
            <w:proofErr w:type="spellEnd"/>
            <w:r>
              <w:rPr>
                <w:rFonts w:ascii="Times New Roman" w:eastAsiaTheme="minorHAnsi" w:hAnsi="Times New Roman"/>
                <w:b/>
                <w:i/>
                <w:sz w:val="20"/>
                <w:szCs w:val="22"/>
                <w:lang w:val="de-DE" w:eastAsia="en-US"/>
              </w:rPr>
              <w:t xml:space="preserve"> </w:t>
            </w:r>
            <w:proofErr w:type="spellStart"/>
            <w:r>
              <w:rPr>
                <w:rFonts w:ascii="Times New Roman" w:eastAsiaTheme="minorHAnsi" w:hAnsi="Times New Roman"/>
                <w:b/>
                <w:i/>
                <w:sz w:val="20"/>
                <w:szCs w:val="22"/>
                <w:lang w:val="de-DE" w:eastAsia="en-US"/>
              </w:rPr>
              <w:t>carême</w:t>
            </w:r>
            <w:proofErr w:type="spellEnd"/>
          </w:p>
        </w:tc>
        <w:tc>
          <w:tcPr>
            <w:tcW w:w="4961" w:type="dxa"/>
            <w:gridSpan w:val="3"/>
          </w:tcPr>
          <w:p w:rsidR="00E623DB" w:rsidRDefault="00E623DB" w:rsidP="002F2974">
            <w:pPr>
              <w:spacing w:before="40" w:after="40"/>
              <w:rPr>
                <w:rFonts w:ascii="Times New Roman" w:eastAsiaTheme="minorHAnsi" w:hAnsi="Times New Roman"/>
                <w:lang w:eastAsia="en-US"/>
              </w:rPr>
            </w:pPr>
            <w:r>
              <w:rPr>
                <w:rFonts w:ascii="Times New Roman" w:eastAsiaTheme="minorHAnsi" w:hAnsi="Times New Roman"/>
                <w:lang w:eastAsia="en-US"/>
              </w:rPr>
              <w:t xml:space="preserve">Viola Bouchard ----------------------- Rita et </w:t>
            </w:r>
            <w:proofErr w:type="spellStart"/>
            <w:r>
              <w:rPr>
                <w:rFonts w:ascii="Times New Roman" w:eastAsiaTheme="minorHAnsi" w:hAnsi="Times New Roman"/>
                <w:lang w:eastAsia="en-US"/>
              </w:rPr>
              <w:t>Léona</w:t>
            </w:r>
            <w:proofErr w:type="spellEnd"/>
          </w:p>
          <w:p w:rsidR="00E623DB" w:rsidRPr="00A82719" w:rsidRDefault="00E623DB" w:rsidP="002F2974">
            <w:pPr>
              <w:spacing w:before="40" w:after="40"/>
              <w:rPr>
                <w:rFonts w:ascii="Times New Roman" w:eastAsiaTheme="minorHAnsi" w:hAnsi="Times New Roman"/>
                <w:lang w:eastAsia="en-US"/>
              </w:rPr>
            </w:pPr>
            <w:r>
              <w:rPr>
                <w:rFonts w:ascii="Times New Roman" w:eastAsiaTheme="minorHAnsi" w:hAnsi="Times New Roman"/>
                <w:lang w:eastAsia="en-US"/>
              </w:rPr>
              <w:t>Conrad Marois -------------------------- Rita Marois</w:t>
            </w:r>
          </w:p>
        </w:tc>
      </w:tr>
      <w:tr w:rsidR="00305BF9" w:rsidRPr="00A82719" w:rsidTr="00AF4327">
        <w:trPr>
          <w:cantSplit/>
          <w:trHeight w:hRule="exact" w:val="498"/>
        </w:trPr>
        <w:tc>
          <w:tcPr>
            <w:tcW w:w="2126" w:type="dxa"/>
            <w:gridSpan w:val="2"/>
            <w:tcBorders>
              <w:top w:val="single" w:sz="2" w:space="0" w:color="auto"/>
            </w:tcBorders>
          </w:tcPr>
          <w:p w:rsidR="00305BF9" w:rsidRPr="00E623DB" w:rsidRDefault="00305BF9" w:rsidP="00BB36A2">
            <w:pPr>
              <w:spacing w:before="40" w:after="40" w:line="276" w:lineRule="auto"/>
              <w:jc w:val="both"/>
              <w:rPr>
                <w:rFonts w:ascii="Times New Roman" w:eastAsiaTheme="minorHAnsi" w:hAnsi="Times New Roman"/>
                <w:b/>
                <w:sz w:val="22"/>
                <w:szCs w:val="22"/>
                <w:lang w:eastAsia="en-US"/>
              </w:rPr>
            </w:pPr>
            <w:r w:rsidRPr="00E623DB">
              <w:rPr>
                <w:rFonts w:ascii="Times New Roman" w:eastAsiaTheme="minorHAnsi" w:hAnsi="Times New Roman"/>
                <w:b/>
                <w:bCs/>
                <w:sz w:val="22"/>
                <w:szCs w:val="22"/>
                <w:lang w:eastAsia="en-US"/>
              </w:rPr>
              <w:t>Lun</w:t>
            </w:r>
            <w:r w:rsidR="00E623DB" w:rsidRPr="00E623DB">
              <w:rPr>
                <w:rFonts w:ascii="Times New Roman" w:eastAsiaTheme="minorHAnsi" w:hAnsi="Times New Roman"/>
                <w:b/>
                <w:sz w:val="22"/>
                <w:szCs w:val="22"/>
                <w:lang w:eastAsia="en-US"/>
              </w:rPr>
              <w:t>1</w:t>
            </w:r>
            <w:r w:rsidR="00E623DB" w:rsidRPr="00E623DB">
              <w:rPr>
                <w:rFonts w:ascii="Times New Roman" w:eastAsiaTheme="minorHAnsi" w:hAnsi="Times New Roman"/>
                <w:b/>
                <w:sz w:val="22"/>
                <w:szCs w:val="22"/>
                <w:vertAlign w:val="superscript"/>
                <w:lang w:eastAsia="en-US"/>
              </w:rPr>
              <w:t>er</w:t>
            </w:r>
            <w:r w:rsidR="00E623DB">
              <w:rPr>
                <w:rFonts w:ascii="Times New Roman" w:eastAsiaTheme="minorHAnsi" w:hAnsi="Times New Roman"/>
                <w:b/>
                <w:sz w:val="22"/>
                <w:szCs w:val="22"/>
                <w:lang w:eastAsia="en-US"/>
              </w:rPr>
              <w:t>Avr</w:t>
            </w:r>
            <w:r w:rsidR="00281E59" w:rsidRPr="00E623DB">
              <w:rPr>
                <w:rFonts w:ascii="Times New Roman" w:eastAsiaTheme="minorHAnsi" w:hAnsi="Times New Roman"/>
                <w:b/>
                <w:sz w:val="22"/>
                <w:szCs w:val="22"/>
                <w:lang w:eastAsia="en-US"/>
              </w:rPr>
              <w:t>1</w:t>
            </w:r>
            <w:r w:rsidRPr="00E623DB">
              <w:rPr>
                <w:rFonts w:ascii="Times New Roman" w:eastAsiaTheme="minorHAnsi" w:hAnsi="Times New Roman"/>
                <w:b/>
                <w:sz w:val="22"/>
                <w:szCs w:val="22"/>
                <w:lang w:eastAsia="en-US"/>
              </w:rPr>
              <w:t>6h30</w:t>
            </w:r>
          </w:p>
          <w:p w:rsidR="00305BF9" w:rsidRPr="00E22E35" w:rsidRDefault="00305BF9" w:rsidP="00AA615B">
            <w:pPr>
              <w:spacing w:before="40" w:after="40" w:line="276" w:lineRule="auto"/>
              <w:jc w:val="center"/>
              <w:rPr>
                <w:rFonts w:ascii="Times New Roman" w:eastAsiaTheme="minorHAnsi" w:hAnsi="Times New Roman"/>
                <w:b/>
                <w:i/>
                <w:sz w:val="22"/>
                <w:szCs w:val="22"/>
                <w:lang w:val="de-DE" w:eastAsia="en-US"/>
              </w:rPr>
            </w:pPr>
          </w:p>
        </w:tc>
        <w:tc>
          <w:tcPr>
            <w:tcW w:w="4961" w:type="dxa"/>
            <w:gridSpan w:val="3"/>
            <w:tcBorders>
              <w:top w:val="single" w:sz="2" w:space="0" w:color="auto"/>
            </w:tcBorders>
            <w:shd w:val="clear" w:color="auto" w:fill="FFFFFF" w:themeFill="background1"/>
          </w:tcPr>
          <w:p w:rsidR="00305BF9" w:rsidRDefault="00DC0B6D" w:rsidP="004E799E">
            <w:pPr>
              <w:spacing w:before="40" w:after="40"/>
              <w:jc w:val="both"/>
              <w:rPr>
                <w:rFonts w:ascii="Times New Roman" w:eastAsiaTheme="minorHAnsi" w:hAnsi="Times New Roman"/>
                <w:lang w:eastAsia="en-US"/>
              </w:rPr>
            </w:pPr>
            <w:r>
              <w:rPr>
                <w:rFonts w:ascii="Times New Roman" w:eastAsiaTheme="minorHAnsi" w:hAnsi="Times New Roman"/>
                <w:lang w:eastAsia="en-US"/>
              </w:rPr>
              <w:t xml:space="preserve">Intention spéciale </w:t>
            </w:r>
            <w:r w:rsidR="002A7F91">
              <w:rPr>
                <w:rFonts w:ascii="Times New Roman" w:eastAsiaTheme="minorHAnsi" w:hAnsi="Times New Roman"/>
                <w:lang w:eastAsia="en-US"/>
              </w:rPr>
              <w:t>----</w:t>
            </w:r>
            <w:r w:rsidR="00305BF9">
              <w:rPr>
                <w:rFonts w:ascii="Times New Roman" w:eastAsiaTheme="minorHAnsi" w:hAnsi="Times New Roman"/>
                <w:lang w:eastAsia="en-US"/>
              </w:rPr>
              <w:t>-</w:t>
            </w:r>
            <w:r w:rsidR="009C04F5">
              <w:rPr>
                <w:rFonts w:ascii="Times New Roman" w:eastAsiaTheme="minorHAnsi" w:hAnsi="Times New Roman"/>
                <w:lang w:eastAsia="en-US"/>
              </w:rPr>
              <w:t>-</w:t>
            </w:r>
            <w:r w:rsidR="004E799E">
              <w:rPr>
                <w:rFonts w:ascii="Times New Roman" w:eastAsiaTheme="minorHAnsi" w:hAnsi="Times New Roman"/>
                <w:lang w:eastAsia="en-US"/>
              </w:rPr>
              <w:t>-----</w:t>
            </w:r>
            <w:r w:rsidR="00EB0FCF">
              <w:rPr>
                <w:rFonts w:ascii="Times New Roman" w:eastAsiaTheme="minorHAnsi" w:hAnsi="Times New Roman"/>
                <w:lang w:eastAsia="en-US"/>
              </w:rPr>
              <w:t>------</w:t>
            </w:r>
            <w:r>
              <w:rPr>
                <w:rFonts w:ascii="Times New Roman" w:eastAsiaTheme="minorHAnsi" w:hAnsi="Times New Roman"/>
                <w:lang w:eastAsia="en-US"/>
              </w:rPr>
              <w:t>Suzanne Legault</w:t>
            </w:r>
          </w:p>
          <w:p w:rsidR="004E799E" w:rsidRPr="0099735F" w:rsidRDefault="004E799E" w:rsidP="004E799E">
            <w:pPr>
              <w:spacing w:before="40" w:after="40"/>
              <w:jc w:val="both"/>
              <w:rPr>
                <w:rFonts w:ascii="Times New Roman" w:eastAsiaTheme="minorHAnsi" w:hAnsi="Times New Roman"/>
                <w:lang w:eastAsia="en-US"/>
              </w:rPr>
            </w:pPr>
          </w:p>
        </w:tc>
      </w:tr>
      <w:tr w:rsidR="00305BF9" w:rsidRPr="00D953C6" w:rsidTr="00E623DB">
        <w:trPr>
          <w:cantSplit/>
          <w:trHeight w:hRule="exact" w:val="420"/>
        </w:trPr>
        <w:tc>
          <w:tcPr>
            <w:tcW w:w="2126" w:type="dxa"/>
            <w:gridSpan w:val="2"/>
          </w:tcPr>
          <w:p w:rsidR="00305BF9" w:rsidRPr="00D953C6" w:rsidRDefault="00305BF9" w:rsidP="00CE7469">
            <w:pPr>
              <w:rPr>
                <w:rFonts w:ascii="Times New Roman" w:eastAsiaTheme="minorHAnsi" w:hAnsi="Times New Roman"/>
                <w:b/>
                <w:sz w:val="22"/>
                <w:szCs w:val="22"/>
                <w:lang w:val="en-CA" w:eastAsia="en-US"/>
              </w:rPr>
            </w:pPr>
            <w:r w:rsidRPr="00D953C6">
              <w:rPr>
                <w:rFonts w:ascii="Times New Roman" w:eastAsiaTheme="minorHAnsi" w:hAnsi="Times New Roman"/>
                <w:b/>
                <w:sz w:val="22"/>
                <w:szCs w:val="22"/>
                <w:lang w:val="en-CA" w:eastAsia="en-US"/>
              </w:rPr>
              <w:t>Mar</w:t>
            </w:r>
            <w:r w:rsidR="00E623DB">
              <w:rPr>
                <w:rFonts w:ascii="Times New Roman" w:eastAsiaTheme="minorHAnsi" w:hAnsi="Times New Roman"/>
                <w:b/>
                <w:sz w:val="22"/>
                <w:szCs w:val="22"/>
                <w:lang w:val="en-CA" w:eastAsia="en-US"/>
              </w:rPr>
              <w:t>2 Avr</w:t>
            </w:r>
            <w:r w:rsidRPr="00D953C6">
              <w:rPr>
                <w:rFonts w:ascii="Times New Roman" w:eastAsiaTheme="minorHAnsi" w:hAnsi="Times New Roman"/>
                <w:b/>
                <w:sz w:val="22"/>
                <w:szCs w:val="22"/>
                <w:lang w:val="en-CA" w:eastAsia="en-US"/>
              </w:rPr>
              <w:t>8h30</w:t>
            </w:r>
          </w:p>
          <w:p w:rsidR="00305BF9" w:rsidRPr="00D953C6" w:rsidRDefault="00305BF9" w:rsidP="00AA615B">
            <w:pPr>
              <w:pStyle w:val="Lgende"/>
              <w:jc w:val="center"/>
              <w:rPr>
                <w:rFonts w:eastAsiaTheme="minorHAnsi"/>
                <w:b/>
                <w:i/>
                <w:sz w:val="20"/>
                <w:lang w:val="en-CA" w:eastAsia="en-US"/>
              </w:rPr>
            </w:pPr>
          </w:p>
        </w:tc>
        <w:tc>
          <w:tcPr>
            <w:tcW w:w="4961" w:type="dxa"/>
            <w:gridSpan w:val="3"/>
            <w:shd w:val="clear" w:color="auto" w:fill="auto"/>
          </w:tcPr>
          <w:p w:rsidR="00305BF9" w:rsidRPr="00D953C6" w:rsidRDefault="00DC0B6D" w:rsidP="00DC0B6D">
            <w:pPr>
              <w:pStyle w:val="Lgende"/>
              <w:rPr>
                <w:rFonts w:eastAsiaTheme="minorHAnsi"/>
                <w:sz w:val="24"/>
                <w:lang w:eastAsia="en-US"/>
              </w:rPr>
            </w:pPr>
            <w:r>
              <w:rPr>
                <w:rFonts w:eastAsiaTheme="minorHAnsi"/>
                <w:sz w:val="24"/>
                <w:lang w:eastAsia="en-US"/>
              </w:rPr>
              <w:t xml:space="preserve">Alice </w:t>
            </w:r>
            <w:proofErr w:type="spellStart"/>
            <w:r>
              <w:rPr>
                <w:rFonts w:eastAsiaTheme="minorHAnsi"/>
                <w:sz w:val="24"/>
                <w:lang w:eastAsia="en-US"/>
              </w:rPr>
              <w:t>Goudreau</w:t>
            </w:r>
            <w:proofErr w:type="spellEnd"/>
            <w:r w:rsidR="009C04F5" w:rsidRPr="009C04F5">
              <w:rPr>
                <w:rFonts w:eastAsiaTheme="minorHAnsi"/>
                <w:sz w:val="24"/>
                <w:lang w:eastAsia="en-US"/>
              </w:rPr>
              <w:t>--</w:t>
            </w:r>
            <w:r>
              <w:rPr>
                <w:rFonts w:eastAsiaTheme="minorHAnsi"/>
                <w:sz w:val="24"/>
                <w:lang w:eastAsia="en-US"/>
              </w:rPr>
              <w:t>-------------------</w:t>
            </w:r>
            <w:r w:rsidR="009C04F5" w:rsidRPr="009C04F5">
              <w:rPr>
                <w:rFonts w:eastAsiaTheme="minorHAnsi"/>
                <w:sz w:val="24"/>
                <w:lang w:eastAsia="en-US"/>
              </w:rPr>
              <w:t>--</w:t>
            </w:r>
            <w:r w:rsidR="002A7F91">
              <w:rPr>
                <w:rFonts w:eastAsiaTheme="minorHAnsi"/>
                <w:sz w:val="24"/>
                <w:lang w:eastAsia="en-US"/>
              </w:rPr>
              <w:t xml:space="preserve"> Sa belle-</w:t>
            </w:r>
            <w:r>
              <w:rPr>
                <w:rFonts w:eastAsiaTheme="minorHAnsi"/>
                <w:sz w:val="24"/>
                <w:lang w:eastAsia="en-US"/>
              </w:rPr>
              <w:t>sœur</w:t>
            </w:r>
          </w:p>
        </w:tc>
      </w:tr>
      <w:tr w:rsidR="00305BF9" w:rsidRPr="00A82719" w:rsidTr="00AF4327">
        <w:trPr>
          <w:cantSplit/>
          <w:trHeight w:hRule="exact" w:val="293"/>
        </w:trPr>
        <w:tc>
          <w:tcPr>
            <w:tcW w:w="1274" w:type="dxa"/>
            <w:shd w:val="clear" w:color="auto" w:fill="FFFFFF"/>
          </w:tcPr>
          <w:p w:rsidR="00305BF9" w:rsidRPr="00A82719" w:rsidRDefault="00305BF9" w:rsidP="0066538D">
            <w:pPr>
              <w:spacing w:before="40" w:line="276" w:lineRule="auto"/>
              <w:rPr>
                <w:rFonts w:ascii="Times New Roman" w:eastAsiaTheme="minorHAnsi" w:hAnsi="Times New Roman"/>
                <w:b/>
                <w:i/>
                <w:iCs/>
                <w:sz w:val="22"/>
                <w:szCs w:val="22"/>
                <w:lang w:eastAsia="en-US"/>
              </w:rPr>
            </w:pPr>
            <w:proofErr w:type="spellStart"/>
            <w:r w:rsidRPr="00A82719">
              <w:rPr>
                <w:rFonts w:ascii="Times New Roman" w:eastAsiaTheme="minorHAnsi" w:hAnsi="Times New Roman"/>
                <w:b/>
                <w:i/>
                <w:iCs/>
                <w:sz w:val="22"/>
                <w:szCs w:val="22"/>
                <w:lang w:eastAsia="en-US"/>
              </w:rPr>
              <w:t>Bellerive</w:t>
            </w:r>
            <w:proofErr w:type="spellEnd"/>
          </w:p>
        </w:tc>
        <w:tc>
          <w:tcPr>
            <w:tcW w:w="852" w:type="dxa"/>
            <w:shd w:val="clear" w:color="auto" w:fill="FFFFFF"/>
          </w:tcPr>
          <w:p w:rsidR="00305BF9" w:rsidRPr="00A82719" w:rsidRDefault="00305BF9" w:rsidP="00B709F5">
            <w:pPr>
              <w:spacing w:before="40" w:line="276" w:lineRule="auto"/>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10h00</w:t>
            </w:r>
          </w:p>
        </w:tc>
        <w:tc>
          <w:tcPr>
            <w:tcW w:w="4961" w:type="dxa"/>
            <w:gridSpan w:val="3"/>
            <w:shd w:val="clear" w:color="auto" w:fill="FFFFFF"/>
          </w:tcPr>
          <w:p w:rsidR="00305BF9" w:rsidRPr="00CE7469" w:rsidRDefault="00EB0FCF" w:rsidP="002A69A3">
            <w:pPr>
              <w:pStyle w:val="Lgende"/>
              <w:rPr>
                <w:rFonts w:eastAsiaTheme="minorHAnsi"/>
                <w:sz w:val="24"/>
                <w:lang w:eastAsia="en-US"/>
              </w:rPr>
            </w:pPr>
            <w:r>
              <w:rPr>
                <w:rFonts w:eastAsiaTheme="minorHAnsi"/>
                <w:sz w:val="24"/>
                <w:lang w:eastAsia="en-US"/>
              </w:rPr>
              <w:t>---</w:t>
            </w:r>
            <w:r w:rsidR="00D740C4">
              <w:rPr>
                <w:rFonts w:eastAsiaTheme="minorHAnsi"/>
                <w:sz w:val="24"/>
                <w:lang w:eastAsia="en-US"/>
              </w:rPr>
              <w:t>--------------</w:t>
            </w:r>
            <w:r w:rsidR="002A7F91">
              <w:rPr>
                <w:rFonts w:eastAsiaTheme="minorHAnsi"/>
                <w:sz w:val="24"/>
                <w:lang w:eastAsia="en-US"/>
              </w:rPr>
              <w:t>--</w:t>
            </w:r>
            <w:r w:rsidR="00D740C4">
              <w:rPr>
                <w:rFonts w:eastAsiaTheme="minorHAnsi"/>
                <w:sz w:val="24"/>
                <w:lang w:eastAsia="en-US"/>
              </w:rPr>
              <w:t>---</w:t>
            </w:r>
            <w:r w:rsidR="002A69A3">
              <w:rPr>
                <w:rFonts w:eastAsiaTheme="minorHAnsi"/>
                <w:sz w:val="24"/>
                <w:lang w:eastAsia="en-US"/>
              </w:rPr>
              <w:t>-------------------------------------</w:t>
            </w:r>
          </w:p>
        </w:tc>
      </w:tr>
      <w:tr w:rsidR="00305BF9" w:rsidRPr="00A82719" w:rsidTr="00AF4327">
        <w:trPr>
          <w:cantSplit/>
          <w:trHeight w:hRule="exact" w:val="425"/>
        </w:trPr>
        <w:tc>
          <w:tcPr>
            <w:tcW w:w="2126" w:type="dxa"/>
            <w:gridSpan w:val="2"/>
          </w:tcPr>
          <w:p w:rsidR="00305BF9" w:rsidRPr="00D953C6" w:rsidRDefault="00305BF9" w:rsidP="004E799E">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Mer</w:t>
            </w:r>
            <w:r w:rsidR="00E623DB">
              <w:rPr>
                <w:rFonts w:ascii="Times New Roman" w:eastAsiaTheme="minorHAnsi" w:hAnsi="Times New Roman"/>
                <w:b/>
                <w:sz w:val="22"/>
                <w:szCs w:val="22"/>
                <w:lang w:eastAsia="en-US"/>
              </w:rPr>
              <w:t>3 Avr</w:t>
            </w:r>
            <w:r w:rsidRPr="00D953C6">
              <w:rPr>
                <w:rFonts w:ascii="Times New Roman" w:eastAsiaTheme="minorHAnsi" w:hAnsi="Times New Roman"/>
                <w:b/>
                <w:sz w:val="22"/>
                <w:szCs w:val="22"/>
                <w:lang w:eastAsia="en-US"/>
              </w:rPr>
              <w:t>1</w:t>
            </w:r>
            <w:r w:rsidR="004E799E">
              <w:rPr>
                <w:rFonts w:ascii="Times New Roman" w:eastAsiaTheme="minorHAnsi" w:hAnsi="Times New Roman"/>
                <w:b/>
                <w:sz w:val="22"/>
                <w:szCs w:val="22"/>
                <w:lang w:eastAsia="en-US"/>
              </w:rPr>
              <w:t>9h00</w:t>
            </w:r>
          </w:p>
          <w:p w:rsidR="00305BF9" w:rsidRPr="004E799E" w:rsidRDefault="00305BF9" w:rsidP="004E799E">
            <w:pPr>
              <w:jc w:val="center"/>
              <w:rPr>
                <w:rFonts w:ascii="Times New Roman" w:eastAsiaTheme="minorHAnsi" w:hAnsi="Times New Roman"/>
                <w:b/>
                <w:i/>
                <w:sz w:val="20"/>
                <w:szCs w:val="20"/>
                <w:lang w:eastAsia="en-US"/>
              </w:rPr>
            </w:pPr>
          </w:p>
        </w:tc>
        <w:tc>
          <w:tcPr>
            <w:tcW w:w="4961" w:type="dxa"/>
            <w:gridSpan w:val="3"/>
          </w:tcPr>
          <w:p w:rsidR="00305BF9" w:rsidRPr="00A82719" w:rsidRDefault="002A69A3" w:rsidP="002A69A3">
            <w:pPr>
              <w:spacing w:before="40" w:after="40"/>
              <w:rPr>
                <w:rFonts w:ascii="Times New Roman" w:eastAsiaTheme="minorHAnsi" w:hAnsi="Times New Roman"/>
                <w:lang w:eastAsia="en-US"/>
              </w:rPr>
            </w:pPr>
            <w:r>
              <w:rPr>
                <w:rFonts w:ascii="Times New Roman" w:eastAsiaTheme="minorHAnsi" w:hAnsi="Times New Roman"/>
                <w:lang w:eastAsia="en-US"/>
              </w:rPr>
              <w:t xml:space="preserve">Sauveur </w:t>
            </w:r>
            <w:proofErr w:type="spellStart"/>
            <w:r>
              <w:rPr>
                <w:rFonts w:ascii="Times New Roman" w:eastAsiaTheme="minorHAnsi" w:hAnsi="Times New Roman"/>
                <w:lang w:eastAsia="en-US"/>
              </w:rPr>
              <w:t>Casciaro</w:t>
            </w:r>
            <w:proofErr w:type="spellEnd"/>
            <w:r>
              <w:rPr>
                <w:rFonts w:ascii="Times New Roman" w:eastAsiaTheme="minorHAnsi" w:hAnsi="Times New Roman"/>
                <w:lang w:eastAsia="en-US"/>
              </w:rPr>
              <w:t xml:space="preserve"> ----</w:t>
            </w:r>
            <w:r w:rsidR="00305BF9">
              <w:rPr>
                <w:rFonts w:ascii="Times New Roman" w:eastAsiaTheme="minorHAnsi" w:hAnsi="Times New Roman"/>
                <w:lang w:eastAsia="en-US"/>
              </w:rPr>
              <w:t>-</w:t>
            </w:r>
            <w:r w:rsidR="002A7F91">
              <w:rPr>
                <w:rFonts w:ascii="Times New Roman" w:eastAsiaTheme="minorHAnsi" w:hAnsi="Times New Roman"/>
                <w:lang w:eastAsia="en-US"/>
              </w:rPr>
              <w:t>-</w:t>
            </w:r>
            <w:r w:rsidR="009C04F5">
              <w:rPr>
                <w:rFonts w:ascii="Times New Roman" w:eastAsiaTheme="minorHAnsi" w:hAnsi="Times New Roman"/>
                <w:lang w:eastAsia="en-US"/>
              </w:rPr>
              <w:t>-</w:t>
            </w:r>
            <w:r w:rsidRPr="002A69A3">
              <w:rPr>
                <w:rFonts w:ascii="Times New Roman" w:eastAsiaTheme="minorHAnsi" w:hAnsi="Times New Roman"/>
                <w:lang w:eastAsia="en-US"/>
              </w:rPr>
              <w:t>Offrandes aux funérailles</w:t>
            </w:r>
          </w:p>
        </w:tc>
      </w:tr>
      <w:tr w:rsidR="00305BF9" w:rsidRPr="00A82719" w:rsidTr="00E623DB">
        <w:trPr>
          <w:cantSplit/>
          <w:trHeight w:hRule="exact" w:val="449"/>
        </w:trPr>
        <w:tc>
          <w:tcPr>
            <w:tcW w:w="2126" w:type="dxa"/>
            <w:gridSpan w:val="2"/>
          </w:tcPr>
          <w:p w:rsidR="00305BF9" w:rsidRPr="00D953C6" w:rsidRDefault="00305BF9" w:rsidP="00CE7469">
            <w:pPr>
              <w:pStyle w:val="Lgende"/>
              <w:rPr>
                <w:rFonts w:eastAsiaTheme="minorHAnsi"/>
                <w:b/>
                <w:sz w:val="22"/>
                <w:szCs w:val="22"/>
                <w:lang w:eastAsia="en-US"/>
              </w:rPr>
            </w:pPr>
            <w:r w:rsidRPr="00D953C6">
              <w:rPr>
                <w:rFonts w:eastAsiaTheme="minorHAnsi"/>
                <w:b/>
                <w:sz w:val="22"/>
                <w:szCs w:val="22"/>
                <w:lang w:eastAsia="en-US"/>
              </w:rPr>
              <w:t xml:space="preserve">Jeu </w:t>
            </w:r>
            <w:r w:rsidR="00DC0B6D">
              <w:rPr>
                <w:rFonts w:eastAsiaTheme="minorHAnsi"/>
                <w:b/>
                <w:sz w:val="22"/>
                <w:szCs w:val="22"/>
                <w:lang w:eastAsia="en-US"/>
              </w:rPr>
              <w:t xml:space="preserve">4 </w:t>
            </w:r>
            <w:proofErr w:type="spellStart"/>
            <w:r w:rsidR="00E623DB">
              <w:rPr>
                <w:rFonts w:eastAsiaTheme="minorHAnsi"/>
                <w:b/>
                <w:sz w:val="22"/>
                <w:szCs w:val="22"/>
                <w:lang w:eastAsia="en-US"/>
              </w:rPr>
              <w:t>Avr</w:t>
            </w:r>
            <w:proofErr w:type="spellEnd"/>
            <w:r w:rsidRPr="00D953C6">
              <w:rPr>
                <w:rFonts w:eastAsiaTheme="minorHAnsi"/>
                <w:b/>
                <w:sz w:val="22"/>
                <w:szCs w:val="22"/>
                <w:lang w:eastAsia="en-US"/>
              </w:rPr>
              <w:t xml:space="preserve"> 8h30</w:t>
            </w:r>
          </w:p>
          <w:p w:rsidR="00305BF9" w:rsidRPr="00CE7469" w:rsidRDefault="00305BF9" w:rsidP="00E423FD">
            <w:pPr>
              <w:pStyle w:val="Lgende"/>
              <w:jc w:val="center"/>
              <w:rPr>
                <w:rFonts w:eastAsiaTheme="minorHAnsi"/>
                <w:i/>
                <w:sz w:val="24"/>
                <w:szCs w:val="24"/>
                <w:lang w:eastAsia="en-US"/>
              </w:rPr>
            </w:pPr>
          </w:p>
        </w:tc>
        <w:tc>
          <w:tcPr>
            <w:tcW w:w="4961" w:type="dxa"/>
            <w:gridSpan w:val="3"/>
          </w:tcPr>
          <w:p w:rsidR="00305BF9" w:rsidRPr="00A82719" w:rsidRDefault="002A69A3" w:rsidP="002A69A3">
            <w:pPr>
              <w:spacing w:before="40" w:after="40"/>
              <w:rPr>
                <w:rFonts w:ascii="Times New Roman" w:eastAsiaTheme="minorHAnsi" w:hAnsi="Times New Roman"/>
                <w:lang w:eastAsia="en-US"/>
              </w:rPr>
            </w:pPr>
            <w:r>
              <w:rPr>
                <w:rFonts w:ascii="Times New Roman" w:eastAsiaTheme="minorHAnsi" w:hAnsi="Times New Roman"/>
                <w:lang w:eastAsia="en-US"/>
              </w:rPr>
              <w:t xml:space="preserve">Léonard Kay </w:t>
            </w:r>
            <w:r w:rsidR="002A7F91">
              <w:rPr>
                <w:rFonts w:ascii="Times New Roman" w:eastAsiaTheme="minorHAnsi" w:hAnsi="Times New Roman"/>
                <w:lang w:eastAsia="en-US"/>
              </w:rPr>
              <w:t>------------</w:t>
            </w:r>
            <w:r w:rsidRPr="002A69A3">
              <w:rPr>
                <w:rFonts w:ascii="Times New Roman" w:eastAsiaTheme="minorHAnsi" w:hAnsi="Times New Roman"/>
                <w:lang w:eastAsia="en-US"/>
              </w:rPr>
              <w:t>Offrandes aux funérailles</w:t>
            </w:r>
          </w:p>
        </w:tc>
      </w:tr>
      <w:tr w:rsidR="00305BF9" w:rsidRPr="00A82719" w:rsidTr="00AF4327">
        <w:trPr>
          <w:cantSplit/>
          <w:trHeight w:hRule="exact" w:val="409"/>
        </w:trPr>
        <w:tc>
          <w:tcPr>
            <w:tcW w:w="2126" w:type="dxa"/>
            <w:gridSpan w:val="2"/>
          </w:tcPr>
          <w:p w:rsidR="00305BF9" w:rsidRPr="00E423FD" w:rsidRDefault="00305BF9" w:rsidP="00AF4327">
            <w:pPr>
              <w:pStyle w:val="Lgende"/>
              <w:rPr>
                <w:rFonts w:eastAsiaTheme="minorHAnsi"/>
                <w:i/>
                <w:sz w:val="22"/>
                <w:lang w:val="de-DE" w:eastAsia="en-US"/>
              </w:rPr>
            </w:pPr>
            <w:r w:rsidRPr="00D953C6">
              <w:rPr>
                <w:rFonts w:eastAsiaTheme="minorHAnsi"/>
                <w:b/>
                <w:sz w:val="22"/>
                <w:szCs w:val="22"/>
                <w:lang w:eastAsia="en-US"/>
              </w:rPr>
              <w:t>Ven</w:t>
            </w:r>
            <w:r w:rsidR="00DC0B6D">
              <w:rPr>
                <w:rFonts w:eastAsiaTheme="minorHAnsi"/>
                <w:b/>
                <w:sz w:val="22"/>
                <w:szCs w:val="22"/>
                <w:lang w:eastAsia="en-US"/>
              </w:rPr>
              <w:t xml:space="preserve">5 </w:t>
            </w:r>
            <w:r w:rsidR="00E623DB">
              <w:rPr>
                <w:rFonts w:eastAsiaTheme="minorHAnsi"/>
                <w:b/>
                <w:sz w:val="22"/>
                <w:szCs w:val="22"/>
                <w:lang w:eastAsia="en-US"/>
              </w:rPr>
              <w:t>Avr</w:t>
            </w:r>
            <w:r w:rsidR="00D953C6">
              <w:rPr>
                <w:rFonts w:eastAsiaTheme="minorHAnsi"/>
                <w:b/>
                <w:sz w:val="22"/>
                <w:szCs w:val="22"/>
                <w:lang w:eastAsia="en-US"/>
              </w:rPr>
              <w:t>1</w:t>
            </w:r>
            <w:r w:rsidRPr="00D953C6">
              <w:rPr>
                <w:rFonts w:eastAsiaTheme="minorHAnsi"/>
                <w:b/>
                <w:sz w:val="22"/>
                <w:szCs w:val="22"/>
                <w:lang w:eastAsia="en-US"/>
              </w:rPr>
              <w:t>6h30</w:t>
            </w:r>
          </w:p>
        </w:tc>
        <w:tc>
          <w:tcPr>
            <w:tcW w:w="4961" w:type="dxa"/>
            <w:gridSpan w:val="3"/>
          </w:tcPr>
          <w:p w:rsidR="00305BF9" w:rsidRPr="00BB36A2" w:rsidRDefault="002A69A3" w:rsidP="002A69A3">
            <w:pPr>
              <w:spacing w:before="40" w:after="40"/>
              <w:rPr>
                <w:rFonts w:ascii="Times New Roman" w:eastAsiaTheme="minorHAnsi" w:hAnsi="Times New Roman"/>
                <w:lang w:eastAsia="en-US"/>
              </w:rPr>
            </w:pPr>
            <w:r>
              <w:rPr>
                <w:rFonts w:ascii="Times New Roman" w:eastAsiaTheme="minorHAnsi" w:hAnsi="Times New Roman"/>
                <w:lang w:eastAsia="en-US"/>
              </w:rPr>
              <w:t xml:space="preserve">Marie-Ange </w:t>
            </w:r>
            <w:proofErr w:type="spellStart"/>
            <w:r>
              <w:rPr>
                <w:rFonts w:ascii="Times New Roman" w:eastAsiaTheme="minorHAnsi" w:hAnsi="Times New Roman"/>
                <w:lang w:eastAsia="en-US"/>
              </w:rPr>
              <w:t>Quirion</w:t>
            </w:r>
            <w:proofErr w:type="spellEnd"/>
            <w:r w:rsidR="004E799E">
              <w:rPr>
                <w:rFonts w:ascii="Times New Roman" w:eastAsiaTheme="minorHAnsi" w:hAnsi="Times New Roman"/>
                <w:lang w:eastAsia="en-US"/>
              </w:rPr>
              <w:t>---</w:t>
            </w:r>
            <w:r w:rsidR="002A7F91" w:rsidRPr="002A7F91">
              <w:rPr>
                <w:rFonts w:ascii="Times New Roman" w:eastAsiaTheme="minorHAnsi" w:hAnsi="Times New Roman"/>
                <w:lang w:eastAsia="en-US"/>
              </w:rPr>
              <w:t>Offrandes aux funérailles</w:t>
            </w:r>
          </w:p>
        </w:tc>
      </w:tr>
      <w:tr w:rsidR="00305BF9" w:rsidRPr="00A82719" w:rsidTr="00C16C05">
        <w:trPr>
          <w:cantSplit/>
          <w:trHeight w:hRule="exact" w:val="672"/>
        </w:trPr>
        <w:tc>
          <w:tcPr>
            <w:tcW w:w="2126" w:type="dxa"/>
            <w:gridSpan w:val="2"/>
            <w:tcBorders>
              <w:top w:val="single" w:sz="4" w:space="0" w:color="auto"/>
            </w:tcBorders>
          </w:tcPr>
          <w:p w:rsidR="00305BF9" w:rsidRPr="00D953C6" w:rsidRDefault="00305BF9" w:rsidP="00E423FD">
            <w:pPr>
              <w:pStyle w:val="Lgende"/>
              <w:rPr>
                <w:rFonts w:eastAsiaTheme="minorHAnsi"/>
                <w:b/>
                <w:sz w:val="22"/>
                <w:szCs w:val="22"/>
                <w:lang w:eastAsia="en-US"/>
              </w:rPr>
            </w:pPr>
            <w:r w:rsidRPr="00D953C6">
              <w:rPr>
                <w:rFonts w:eastAsiaTheme="minorHAnsi"/>
                <w:b/>
                <w:sz w:val="22"/>
                <w:szCs w:val="22"/>
                <w:lang w:eastAsia="en-US"/>
              </w:rPr>
              <w:t>Sam</w:t>
            </w:r>
            <w:r w:rsidR="00DC0B6D">
              <w:rPr>
                <w:rFonts w:eastAsiaTheme="minorHAnsi"/>
                <w:b/>
                <w:sz w:val="22"/>
                <w:szCs w:val="22"/>
                <w:lang w:eastAsia="en-US"/>
              </w:rPr>
              <w:t xml:space="preserve">6 </w:t>
            </w:r>
            <w:r w:rsidR="00E623DB">
              <w:rPr>
                <w:rFonts w:eastAsiaTheme="minorHAnsi"/>
                <w:b/>
                <w:sz w:val="22"/>
                <w:szCs w:val="22"/>
                <w:lang w:eastAsia="en-US"/>
              </w:rPr>
              <w:t>Avr</w:t>
            </w:r>
            <w:r w:rsidRPr="00D953C6">
              <w:rPr>
                <w:rFonts w:eastAsiaTheme="minorHAnsi"/>
                <w:b/>
                <w:sz w:val="22"/>
                <w:szCs w:val="22"/>
                <w:lang w:eastAsia="en-US"/>
              </w:rPr>
              <w:t>16h30</w:t>
            </w:r>
          </w:p>
          <w:p w:rsidR="00305BF9" w:rsidRPr="00B363C9" w:rsidRDefault="00305BF9" w:rsidP="00E423FD">
            <w:pPr>
              <w:pStyle w:val="Lgende"/>
              <w:rPr>
                <w:rFonts w:eastAsiaTheme="minorHAnsi"/>
                <w:b/>
                <w:i/>
                <w:sz w:val="20"/>
                <w:lang w:val="de-DE" w:eastAsia="en-US"/>
              </w:rPr>
            </w:pPr>
          </w:p>
        </w:tc>
        <w:tc>
          <w:tcPr>
            <w:tcW w:w="4961" w:type="dxa"/>
            <w:gridSpan w:val="3"/>
            <w:tcBorders>
              <w:top w:val="single" w:sz="4" w:space="0" w:color="auto"/>
            </w:tcBorders>
          </w:tcPr>
          <w:p w:rsidR="00305BF9" w:rsidRDefault="00DC0B6D" w:rsidP="00DC0B6D">
            <w:pPr>
              <w:spacing w:before="40" w:after="40"/>
              <w:rPr>
                <w:rFonts w:ascii="Times New Roman" w:eastAsiaTheme="minorHAnsi" w:hAnsi="Times New Roman"/>
                <w:lang w:eastAsia="en-US"/>
              </w:rPr>
            </w:pPr>
            <w:r>
              <w:rPr>
                <w:rFonts w:ascii="Times New Roman" w:eastAsiaTheme="minorHAnsi" w:hAnsi="Times New Roman"/>
                <w:lang w:eastAsia="en-US"/>
              </w:rPr>
              <w:t xml:space="preserve">Robert </w:t>
            </w:r>
            <w:proofErr w:type="spellStart"/>
            <w:r>
              <w:rPr>
                <w:rFonts w:ascii="Times New Roman" w:eastAsiaTheme="minorHAnsi" w:hAnsi="Times New Roman"/>
                <w:lang w:eastAsia="en-US"/>
              </w:rPr>
              <w:t>Péloquin</w:t>
            </w:r>
            <w:proofErr w:type="spellEnd"/>
            <w:r w:rsidR="009C04F5">
              <w:rPr>
                <w:rFonts w:ascii="Times New Roman" w:eastAsiaTheme="minorHAnsi" w:hAnsi="Times New Roman"/>
                <w:lang w:eastAsia="en-US"/>
              </w:rPr>
              <w:t>-</w:t>
            </w:r>
            <w:r>
              <w:rPr>
                <w:rFonts w:ascii="Times New Roman" w:eastAsiaTheme="minorHAnsi" w:hAnsi="Times New Roman"/>
                <w:lang w:eastAsia="en-US"/>
              </w:rPr>
              <w:t>----------------</w:t>
            </w:r>
            <w:r w:rsidR="009C04F5">
              <w:rPr>
                <w:rFonts w:ascii="Times New Roman" w:eastAsiaTheme="minorHAnsi" w:hAnsi="Times New Roman"/>
                <w:lang w:eastAsia="en-US"/>
              </w:rPr>
              <w:t xml:space="preserve">-- </w:t>
            </w:r>
            <w:r>
              <w:rPr>
                <w:rFonts w:ascii="Times New Roman" w:eastAsiaTheme="minorHAnsi" w:hAnsi="Times New Roman"/>
                <w:lang w:eastAsia="en-US"/>
              </w:rPr>
              <w:t>Céline et famille</w:t>
            </w:r>
          </w:p>
          <w:p w:rsidR="00DC0B6D" w:rsidRPr="00A82719" w:rsidRDefault="00DC0B6D" w:rsidP="00DC0B6D">
            <w:pPr>
              <w:spacing w:before="40" w:after="40"/>
              <w:rPr>
                <w:rFonts w:ascii="Times New Roman" w:eastAsiaTheme="minorHAnsi" w:hAnsi="Times New Roman"/>
                <w:lang w:eastAsia="en-US"/>
              </w:rPr>
            </w:pPr>
            <w:r>
              <w:rPr>
                <w:rFonts w:ascii="Times New Roman" w:eastAsiaTheme="minorHAnsi" w:hAnsi="Times New Roman"/>
                <w:lang w:eastAsia="en-US"/>
              </w:rPr>
              <w:t xml:space="preserve">Réal </w:t>
            </w:r>
            <w:proofErr w:type="spellStart"/>
            <w:r>
              <w:rPr>
                <w:rFonts w:ascii="Times New Roman" w:eastAsiaTheme="minorHAnsi" w:hAnsi="Times New Roman"/>
                <w:lang w:eastAsia="en-US"/>
              </w:rPr>
              <w:t>Cuerrier</w:t>
            </w:r>
            <w:proofErr w:type="spellEnd"/>
            <w:r>
              <w:rPr>
                <w:rFonts w:ascii="Times New Roman" w:eastAsiaTheme="minorHAnsi" w:hAnsi="Times New Roman"/>
                <w:lang w:eastAsia="en-US"/>
              </w:rPr>
              <w:t xml:space="preserve"> (6</w:t>
            </w:r>
            <w:r w:rsidRPr="00DC0B6D">
              <w:rPr>
                <w:rFonts w:ascii="Times New Roman" w:eastAsiaTheme="minorHAnsi" w:hAnsi="Times New Roman"/>
                <w:vertAlign w:val="superscript"/>
                <w:lang w:eastAsia="en-US"/>
              </w:rPr>
              <w:t>e</w:t>
            </w:r>
            <w:r>
              <w:rPr>
                <w:rFonts w:ascii="Times New Roman" w:eastAsiaTheme="minorHAnsi" w:hAnsi="Times New Roman"/>
                <w:lang w:eastAsia="en-US"/>
              </w:rPr>
              <w:t>anni) -------------- Carole et Jean</w:t>
            </w:r>
          </w:p>
        </w:tc>
      </w:tr>
      <w:tr w:rsidR="00305BF9" w:rsidRPr="00A82719" w:rsidTr="00C16C05">
        <w:trPr>
          <w:cantSplit/>
          <w:trHeight w:hRule="exact" w:val="680"/>
        </w:trPr>
        <w:tc>
          <w:tcPr>
            <w:tcW w:w="2126" w:type="dxa"/>
            <w:gridSpan w:val="2"/>
            <w:tcBorders>
              <w:bottom w:val="single" w:sz="4" w:space="0" w:color="auto"/>
            </w:tcBorders>
          </w:tcPr>
          <w:p w:rsidR="009C04F5" w:rsidRDefault="00305BF9" w:rsidP="009C04F5">
            <w:pPr>
              <w:spacing w:before="40" w:line="276" w:lineRule="auto"/>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sidR="00DC0B6D">
              <w:rPr>
                <w:rFonts w:ascii="Times New Roman" w:eastAsiaTheme="minorHAnsi" w:hAnsi="Times New Roman"/>
                <w:b/>
                <w:sz w:val="22"/>
                <w:szCs w:val="22"/>
                <w:lang w:eastAsia="en-US"/>
              </w:rPr>
              <w:t xml:space="preserve">7 </w:t>
            </w:r>
            <w:r w:rsidR="00E623DB">
              <w:rPr>
                <w:rFonts w:ascii="Times New Roman" w:eastAsiaTheme="minorHAnsi" w:hAnsi="Times New Roman"/>
                <w:b/>
                <w:sz w:val="22"/>
                <w:szCs w:val="22"/>
                <w:lang w:eastAsia="en-US"/>
              </w:rPr>
              <w:t>Avr</w:t>
            </w:r>
            <w:r w:rsidR="00D953C6">
              <w:rPr>
                <w:rFonts w:ascii="Times New Roman" w:eastAsiaTheme="minorHAnsi" w:hAnsi="Times New Roman"/>
                <w:b/>
                <w:sz w:val="22"/>
                <w:szCs w:val="22"/>
                <w:lang w:eastAsia="en-US"/>
              </w:rPr>
              <w:t>1</w:t>
            </w:r>
            <w:r w:rsidRPr="00D953C6">
              <w:rPr>
                <w:rFonts w:ascii="Times New Roman" w:eastAsiaTheme="minorHAnsi" w:hAnsi="Times New Roman"/>
                <w:b/>
                <w:sz w:val="22"/>
                <w:szCs w:val="22"/>
                <w:lang w:eastAsia="en-US"/>
              </w:rPr>
              <w:t>0h30</w:t>
            </w:r>
          </w:p>
          <w:p w:rsidR="00305BF9" w:rsidRPr="009C04F5" w:rsidRDefault="00EF36E1" w:rsidP="00EF36E1">
            <w:pPr>
              <w:spacing w:before="40" w:line="276" w:lineRule="auto"/>
              <w:rPr>
                <w:rFonts w:ascii="Times New Roman" w:eastAsiaTheme="minorHAnsi" w:hAnsi="Times New Roman"/>
                <w:b/>
                <w:sz w:val="22"/>
                <w:szCs w:val="22"/>
                <w:lang w:eastAsia="en-US"/>
              </w:rPr>
            </w:pPr>
            <w:r w:rsidRPr="00EF36E1">
              <w:rPr>
                <w:rFonts w:ascii="Times New Roman" w:eastAsiaTheme="minorHAnsi" w:hAnsi="Times New Roman"/>
                <w:b/>
                <w:i/>
                <w:sz w:val="22"/>
                <w:szCs w:val="22"/>
                <w:lang w:eastAsia="en-US"/>
              </w:rPr>
              <w:t>5</w:t>
            </w:r>
            <w:r w:rsidR="009C04F5" w:rsidRPr="00EF36E1">
              <w:rPr>
                <w:rFonts w:ascii="Times New Roman" w:eastAsiaTheme="minorHAnsi" w:hAnsi="Times New Roman"/>
                <w:b/>
                <w:i/>
                <w:sz w:val="22"/>
                <w:szCs w:val="22"/>
                <w:vertAlign w:val="superscript"/>
                <w:lang w:eastAsia="en-US"/>
              </w:rPr>
              <w:t>e</w:t>
            </w:r>
            <w:proofErr w:type="spellStart"/>
            <w:r w:rsidR="002F2A3C" w:rsidRPr="002F2A3C">
              <w:rPr>
                <w:rFonts w:ascii="Times New Roman" w:eastAsiaTheme="minorHAnsi" w:hAnsi="Times New Roman"/>
                <w:b/>
                <w:i/>
                <w:sz w:val="20"/>
                <w:szCs w:val="22"/>
                <w:lang w:val="de-DE" w:eastAsia="en-US"/>
              </w:rPr>
              <w:t>dimanche</w:t>
            </w:r>
            <w:r w:rsidR="009602BB">
              <w:rPr>
                <w:rFonts w:ascii="Times New Roman" w:eastAsiaTheme="minorHAnsi" w:hAnsi="Times New Roman"/>
                <w:b/>
                <w:i/>
                <w:sz w:val="20"/>
                <w:szCs w:val="22"/>
                <w:lang w:val="de-DE" w:eastAsia="en-US"/>
              </w:rPr>
              <w:t>du</w:t>
            </w:r>
            <w:proofErr w:type="spellEnd"/>
            <w:r w:rsidR="009602BB">
              <w:rPr>
                <w:rFonts w:ascii="Times New Roman" w:eastAsiaTheme="minorHAnsi" w:hAnsi="Times New Roman"/>
                <w:b/>
                <w:i/>
                <w:sz w:val="20"/>
                <w:szCs w:val="22"/>
                <w:lang w:val="de-DE" w:eastAsia="en-US"/>
              </w:rPr>
              <w:t xml:space="preserve"> </w:t>
            </w:r>
            <w:proofErr w:type="spellStart"/>
            <w:r w:rsidR="009602BB">
              <w:rPr>
                <w:rFonts w:ascii="Times New Roman" w:eastAsiaTheme="minorHAnsi" w:hAnsi="Times New Roman"/>
                <w:b/>
                <w:i/>
                <w:sz w:val="20"/>
                <w:szCs w:val="22"/>
                <w:lang w:val="de-DE" w:eastAsia="en-US"/>
              </w:rPr>
              <w:t>carême</w:t>
            </w:r>
            <w:proofErr w:type="spellEnd"/>
          </w:p>
        </w:tc>
        <w:tc>
          <w:tcPr>
            <w:tcW w:w="4961" w:type="dxa"/>
            <w:gridSpan w:val="3"/>
            <w:tcBorders>
              <w:bottom w:val="single" w:sz="4" w:space="0" w:color="auto"/>
            </w:tcBorders>
          </w:tcPr>
          <w:p w:rsidR="004E799E" w:rsidRDefault="00DC0B6D" w:rsidP="00080D35">
            <w:pPr>
              <w:spacing w:before="40" w:after="40"/>
              <w:rPr>
                <w:rFonts w:ascii="Times New Roman" w:eastAsiaTheme="minorHAnsi" w:hAnsi="Times New Roman"/>
                <w:lang w:eastAsia="en-US"/>
              </w:rPr>
            </w:pPr>
            <w:r>
              <w:rPr>
                <w:rFonts w:ascii="Times New Roman" w:eastAsiaTheme="minorHAnsi" w:hAnsi="Times New Roman"/>
                <w:lang w:eastAsia="en-US"/>
              </w:rPr>
              <w:t xml:space="preserve">Jeannette Bastien Gravel </w:t>
            </w:r>
            <w:r w:rsidR="0023032A">
              <w:rPr>
                <w:rFonts w:ascii="Times New Roman" w:eastAsiaTheme="minorHAnsi" w:hAnsi="Times New Roman"/>
                <w:lang w:eastAsia="en-US"/>
              </w:rPr>
              <w:t>--</w:t>
            </w:r>
            <w:r>
              <w:rPr>
                <w:rFonts w:ascii="Times New Roman" w:eastAsiaTheme="minorHAnsi" w:hAnsi="Times New Roman"/>
                <w:lang w:eastAsia="en-US"/>
              </w:rPr>
              <w:t>-----</w:t>
            </w:r>
            <w:r w:rsidR="0023032A">
              <w:rPr>
                <w:rFonts w:ascii="Times New Roman" w:eastAsiaTheme="minorHAnsi" w:hAnsi="Times New Roman"/>
                <w:lang w:eastAsia="en-US"/>
              </w:rPr>
              <w:t>--</w:t>
            </w:r>
            <w:r w:rsidR="009C04F5">
              <w:rPr>
                <w:rFonts w:ascii="Times New Roman" w:eastAsiaTheme="minorHAnsi" w:hAnsi="Times New Roman"/>
                <w:lang w:eastAsia="en-US"/>
              </w:rPr>
              <w:t>---</w:t>
            </w:r>
            <w:r w:rsidR="004E799E">
              <w:rPr>
                <w:rFonts w:ascii="Times New Roman" w:eastAsiaTheme="minorHAnsi" w:hAnsi="Times New Roman"/>
                <w:lang w:eastAsia="en-US"/>
              </w:rPr>
              <w:t xml:space="preserve">---- </w:t>
            </w:r>
            <w:r>
              <w:rPr>
                <w:rFonts w:ascii="Times New Roman" w:eastAsiaTheme="minorHAnsi" w:hAnsi="Times New Roman"/>
                <w:lang w:eastAsia="en-US"/>
              </w:rPr>
              <w:t>La famille</w:t>
            </w:r>
          </w:p>
          <w:p w:rsidR="00305BF9" w:rsidRPr="00A82719" w:rsidRDefault="00DC0B6D" w:rsidP="00DC0B6D">
            <w:pPr>
              <w:spacing w:before="40" w:after="40"/>
              <w:rPr>
                <w:rFonts w:ascii="Times New Roman" w:eastAsiaTheme="minorHAnsi" w:hAnsi="Times New Roman"/>
                <w:lang w:eastAsia="en-US"/>
              </w:rPr>
            </w:pPr>
            <w:proofErr w:type="spellStart"/>
            <w:r>
              <w:rPr>
                <w:rFonts w:ascii="Times New Roman" w:eastAsiaTheme="minorHAnsi" w:hAnsi="Times New Roman"/>
                <w:lang w:eastAsia="en-US"/>
              </w:rPr>
              <w:t>Jacquelin</w:t>
            </w:r>
            <w:proofErr w:type="spellEnd"/>
            <w:r>
              <w:rPr>
                <w:rFonts w:ascii="Times New Roman" w:eastAsiaTheme="minorHAnsi" w:hAnsi="Times New Roman"/>
                <w:lang w:eastAsia="en-US"/>
              </w:rPr>
              <w:t xml:space="preserve"> </w:t>
            </w:r>
            <w:proofErr w:type="spellStart"/>
            <w:r>
              <w:rPr>
                <w:rFonts w:ascii="Times New Roman" w:eastAsiaTheme="minorHAnsi" w:hAnsi="Times New Roman"/>
                <w:lang w:eastAsia="en-US"/>
              </w:rPr>
              <w:t>Phanord</w:t>
            </w:r>
            <w:proofErr w:type="spellEnd"/>
            <w:r w:rsidR="00080D35">
              <w:rPr>
                <w:rFonts w:ascii="Times New Roman" w:eastAsiaTheme="minorHAnsi" w:hAnsi="Times New Roman"/>
                <w:lang w:eastAsia="en-US"/>
              </w:rPr>
              <w:t>-</w:t>
            </w:r>
            <w:r w:rsidR="0025287F">
              <w:rPr>
                <w:rFonts w:ascii="Times New Roman" w:eastAsiaTheme="minorHAnsi" w:hAnsi="Times New Roman"/>
                <w:lang w:eastAsia="en-US"/>
              </w:rPr>
              <w:t>-</w:t>
            </w:r>
            <w:r w:rsidR="009C04F5">
              <w:rPr>
                <w:rFonts w:ascii="Times New Roman" w:eastAsiaTheme="minorHAnsi" w:hAnsi="Times New Roman"/>
                <w:lang w:eastAsia="en-US"/>
              </w:rPr>
              <w:t>------</w:t>
            </w:r>
            <w:r w:rsidR="0023032A">
              <w:rPr>
                <w:rFonts w:ascii="Times New Roman" w:eastAsiaTheme="minorHAnsi" w:hAnsi="Times New Roman"/>
                <w:lang w:eastAsia="en-US"/>
              </w:rPr>
              <w:t>----</w:t>
            </w:r>
            <w:r w:rsidR="009C04F5">
              <w:rPr>
                <w:rFonts w:ascii="Times New Roman" w:eastAsiaTheme="minorHAnsi" w:hAnsi="Times New Roman"/>
                <w:lang w:eastAsia="en-US"/>
              </w:rPr>
              <w:t>---</w:t>
            </w:r>
            <w:r>
              <w:rPr>
                <w:rFonts w:ascii="Times New Roman" w:eastAsiaTheme="minorHAnsi" w:hAnsi="Times New Roman"/>
                <w:lang w:eastAsia="en-US"/>
              </w:rPr>
              <w:t xml:space="preserve"> Sa femme Islande</w:t>
            </w:r>
          </w:p>
        </w:tc>
      </w:tr>
      <w:tr w:rsidR="00305BF9" w:rsidRPr="00A82719" w:rsidTr="00C16C05">
        <w:trPr>
          <w:cantSplit/>
          <w:trHeight w:val="89"/>
        </w:trPr>
        <w:tc>
          <w:tcPr>
            <w:tcW w:w="7087" w:type="dxa"/>
            <w:gridSpan w:val="5"/>
            <w:tcBorders>
              <w:top w:val="single" w:sz="4" w:space="0" w:color="auto"/>
            </w:tcBorders>
          </w:tcPr>
          <w:p w:rsidR="00305BF9" w:rsidRPr="00A82719" w:rsidRDefault="00305BF9" w:rsidP="00A82719">
            <w:pPr>
              <w:spacing w:line="276" w:lineRule="auto"/>
              <w:jc w:val="center"/>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VOS OFFRANDES</w:t>
            </w:r>
          </w:p>
        </w:tc>
      </w:tr>
      <w:tr w:rsidR="00305BF9" w:rsidRPr="00A82719" w:rsidTr="00C16C05">
        <w:tblPrEx>
          <w:tblBorders>
            <w:top w:val="single" w:sz="12" w:space="0" w:color="auto"/>
            <w:left w:val="single" w:sz="12" w:space="0" w:color="auto"/>
            <w:bottom w:val="single" w:sz="12" w:space="0" w:color="auto"/>
            <w:right w:val="single" w:sz="12" w:space="0" w:color="auto"/>
          </w:tblBorders>
        </w:tblPrEx>
        <w:trPr>
          <w:trHeight w:val="945"/>
        </w:trPr>
        <w:tc>
          <w:tcPr>
            <w:tcW w:w="3117" w:type="dxa"/>
            <w:gridSpan w:val="3"/>
            <w:tcBorders>
              <w:top w:val="nil"/>
              <w:left w:val="single" w:sz="4" w:space="0" w:color="auto"/>
              <w:bottom w:val="single" w:sz="4" w:space="0" w:color="auto"/>
              <w:right w:val="nil"/>
            </w:tcBorders>
          </w:tcPr>
          <w:p w:rsidR="00305BF9" w:rsidRPr="00A9212B" w:rsidRDefault="00305BF9" w:rsidP="00A82719">
            <w:pPr>
              <w:rPr>
                <w:rFonts w:ascii="Times New Roman" w:eastAsiaTheme="minorHAnsi" w:hAnsi="Times New Roman"/>
                <w:b/>
                <w:lang w:eastAsia="en-US"/>
              </w:rPr>
            </w:pPr>
            <w:r w:rsidRPr="00A9212B">
              <w:rPr>
                <w:rFonts w:ascii="Times New Roman" w:eastAsiaTheme="minorHAnsi" w:hAnsi="Times New Roman"/>
                <w:b/>
                <w:lang w:eastAsia="en-US"/>
              </w:rPr>
              <w:t xml:space="preserve">Quête : </w:t>
            </w:r>
            <w:r w:rsidR="00640045">
              <w:rPr>
                <w:rFonts w:ascii="Times New Roman" w:eastAsiaTheme="minorHAnsi" w:hAnsi="Times New Roman"/>
                <w:b/>
                <w:lang w:eastAsia="en-US"/>
              </w:rPr>
              <w:t>9</w:t>
            </w:r>
            <w:r w:rsidR="00975AA3">
              <w:rPr>
                <w:rFonts w:ascii="Times New Roman" w:eastAsiaTheme="minorHAnsi" w:hAnsi="Times New Roman"/>
                <w:b/>
                <w:lang w:eastAsia="en-US"/>
              </w:rPr>
              <w:t>70</w:t>
            </w:r>
            <w:r w:rsidRPr="00A9212B">
              <w:rPr>
                <w:rFonts w:ascii="Times New Roman" w:eastAsiaTheme="minorHAnsi" w:hAnsi="Times New Roman"/>
                <w:b/>
                <w:bCs/>
                <w:lang w:eastAsia="en-US"/>
              </w:rPr>
              <w:t xml:space="preserve"> $</w:t>
            </w:r>
          </w:p>
          <w:p w:rsidR="00305BF9" w:rsidRPr="00A82719" w:rsidRDefault="00305BF9" w:rsidP="00A82719">
            <w:pPr>
              <w:rPr>
                <w:rFonts w:ascii="Times New Roman" w:eastAsiaTheme="minorHAnsi" w:hAnsi="Times New Roman"/>
                <w:lang w:eastAsia="en-US"/>
              </w:rPr>
            </w:pPr>
            <w:r w:rsidRPr="00A82719">
              <w:rPr>
                <w:rFonts w:ascii="Times New Roman" w:eastAsiaTheme="minorHAnsi" w:hAnsi="Times New Roman"/>
                <w:lang w:eastAsia="en-US"/>
              </w:rPr>
              <w:t xml:space="preserve">Quête Manoir des Iles : </w:t>
            </w:r>
            <w:r w:rsidR="00975AA3">
              <w:rPr>
                <w:rFonts w:ascii="Times New Roman" w:eastAsiaTheme="minorHAnsi" w:hAnsi="Times New Roman"/>
                <w:lang w:eastAsia="en-US"/>
              </w:rPr>
              <w:t>44</w:t>
            </w:r>
            <w:r w:rsidRPr="00A82719">
              <w:rPr>
                <w:rFonts w:ascii="Times New Roman" w:eastAsiaTheme="minorHAnsi" w:hAnsi="Times New Roman"/>
                <w:lang w:eastAsia="en-US"/>
              </w:rPr>
              <w:t>$</w:t>
            </w:r>
          </w:p>
          <w:p w:rsidR="00305BF9" w:rsidRPr="00A82719" w:rsidRDefault="00305BF9" w:rsidP="00A82719">
            <w:pPr>
              <w:rPr>
                <w:rFonts w:ascii="Times New Roman" w:eastAsiaTheme="minorHAnsi" w:hAnsi="Times New Roman"/>
                <w:lang w:eastAsia="en-US"/>
              </w:rPr>
            </w:pPr>
            <w:r w:rsidRPr="00A82719">
              <w:rPr>
                <w:rFonts w:ascii="Times New Roman" w:eastAsiaTheme="minorHAnsi" w:hAnsi="Times New Roman"/>
                <w:lang w:eastAsia="en-US"/>
              </w:rPr>
              <w:t xml:space="preserve">Sœurs M. Christ-Roi : </w:t>
            </w:r>
            <w:r w:rsidR="005902AD">
              <w:rPr>
                <w:rFonts w:ascii="Times New Roman" w:eastAsiaTheme="minorHAnsi" w:hAnsi="Times New Roman"/>
                <w:lang w:eastAsia="en-US"/>
              </w:rPr>
              <w:t>1</w:t>
            </w:r>
            <w:r w:rsidR="00975AA3">
              <w:rPr>
                <w:rFonts w:ascii="Times New Roman" w:eastAsiaTheme="minorHAnsi" w:hAnsi="Times New Roman"/>
                <w:lang w:eastAsia="en-US"/>
              </w:rPr>
              <w:t>87</w:t>
            </w:r>
            <w:r w:rsidRPr="00A82719">
              <w:rPr>
                <w:rFonts w:ascii="Times New Roman" w:eastAsiaTheme="minorHAnsi" w:hAnsi="Times New Roman"/>
                <w:lang w:eastAsia="en-US"/>
              </w:rPr>
              <w:t xml:space="preserve"> $</w:t>
            </w:r>
          </w:p>
          <w:p w:rsidR="00305BF9" w:rsidRPr="00A82719" w:rsidRDefault="00305BF9" w:rsidP="00EF36E1">
            <w:pPr>
              <w:rPr>
                <w:rFonts w:asciiTheme="minorHAnsi" w:eastAsiaTheme="minorHAnsi" w:hAnsiTheme="minorHAnsi" w:cstheme="minorBidi"/>
                <w:sz w:val="22"/>
                <w:szCs w:val="22"/>
                <w:lang w:eastAsia="en-US"/>
              </w:rPr>
            </w:pPr>
            <w:proofErr w:type="spellStart"/>
            <w:r w:rsidRPr="00A82719">
              <w:rPr>
                <w:rFonts w:ascii="Times New Roman" w:eastAsiaTheme="minorHAnsi" w:hAnsi="Times New Roman"/>
                <w:lang w:eastAsia="en-US"/>
              </w:rPr>
              <w:t>Villagia</w:t>
            </w:r>
            <w:proofErr w:type="spellEnd"/>
            <w:r w:rsidRPr="00A82719">
              <w:rPr>
                <w:rFonts w:ascii="Times New Roman" w:eastAsiaTheme="minorHAnsi" w:hAnsi="Times New Roman"/>
                <w:lang w:eastAsia="en-US"/>
              </w:rPr>
              <w:t> :</w:t>
            </w:r>
            <w:r>
              <w:rPr>
                <w:rFonts w:ascii="Times New Roman" w:eastAsiaTheme="minorHAnsi" w:hAnsi="Times New Roman"/>
                <w:lang w:eastAsia="en-US"/>
              </w:rPr>
              <w:t xml:space="preserve"> 1</w:t>
            </w:r>
            <w:r w:rsidR="002E6D52">
              <w:rPr>
                <w:rFonts w:ascii="Times New Roman" w:eastAsiaTheme="minorHAnsi" w:hAnsi="Times New Roman"/>
                <w:lang w:eastAsia="en-US"/>
              </w:rPr>
              <w:t>69</w:t>
            </w:r>
            <w:r>
              <w:rPr>
                <w:rFonts w:ascii="Times New Roman" w:eastAsiaTheme="minorHAnsi" w:hAnsi="Times New Roman"/>
                <w:lang w:eastAsia="en-US"/>
              </w:rPr>
              <w:t xml:space="preserve"> $</w:t>
            </w:r>
          </w:p>
        </w:tc>
        <w:tc>
          <w:tcPr>
            <w:tcW w:w="1134" w:type="dxa"/>
            <w:tcBorders>
              <w:top w:val="nil"/>
              <w:left w:val="nil"/>
              <w:bottom w:val="single" w:sz="4" w:space="0" w:color="auto"/>
              <w:right w:val="nil"/>
            </w:tcBorders>
            <w:shd w:val="clear" w:color="auto" w:fill="FFFFFF"/>
          </w:tcPr>
          <w:p w:rsidR="00305BF9" w:rsidRPr="00A82719" w:rsidRDefault="00305BF9" w:rsidP="00A82719">
            <w:pPr>
              <w:spacing w:line="360" w:lineRule="auto"/>
              <w:rPr>
                <w:rFonts w:ascii="Times New Roman" w:eastAsiaTheme="minorHAnsi" w:hAnsi="Times New Roman"/>
                <w:b/>
                <w:sz w:val="22"/>
                <w:szCs w:val="22"/>
                <w:lang w:eastAsia="en-US"/>
              </w:rPr>
            </w:pPr>
            <w:r w:rsidRPr="00A82719">
              <w:rPr>
                <w:rFonts w:ascii="Times New Roman" w:eastAsiaTheme="minorHAnsi" w:hAnsi="Times New Roman"/>
                <w:b/>
                <w:noProof/>
                <w:sz w:val="22"/>
                <w:szCs w:val="22"/>
                <w:lang w:eastAsia="fr-CA"/>
              </w:rPr>
              <w:drawing>
                <wp:inline distT="0" distB="0" distL="0" distR="0">
                  <wp:extent cx="744280" cy="570839"/>
                  <wp:effectExtent l="0" t="0" r="0" b="1270"/>
                  <wp:docPr id="1" name="Image 1"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569819"/>
                          </a:xfrm>
                          <a:prstGeom prst="rect">
                            <a:avLst/>
                          </a:prstGeom>
                          <a:noFill/>
                          <a:ln>
                            <a:noFill/>
                          </a:ln>
                        </pic:spPr>
                      </pic:pic>
                    </a:graphicData>
                  </a:graphic>
                </wp:inline>
              </w:drawing>
            </w:r>
          </w:p>
        </w:tc>
        <w:tc>
          <w:tcPr>
            <w:tcW w:w="2836" w:type="dxa"/>
            <w:tcBorders>
              <w:top w:val="nil"/>
              <w:left w:val="nil"/>
              <w:bottom w:val="single" w:sz="4" w:space="0" w:color="auto"/>
              <w:right w:val="single" w:sz="4" w:space="0" w:color="auto"/>
            </w:tcBorders>
          </w:tcPr>
          <w:p w:rsidR="00070C91" w:rsidRPr="00070C91" w:rsidRDefault="00305BF9" w:rsidP="00070C91">
            <w:pPr>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 xml:space="preserve">Quête Belle Rive : </w:t>
            </w:r>
            <w:r w:rsidR="00960342" w:rsidRPr="00070C91">
              <w:rPr>
                <w:rFonts w:ascii="Times New Roman" w:eastAsiaTheme="minorHAnsi" w:hAnsi="Times New Roman"/>
                <w:sz w:val="22"/>
                <w:szCs w:val="22"/>
                <w:lang w:eastAsia="en-US"/>
              </w:rPr>
              <w:t>19 mars :</w:t>
            </w:r>
          </w:p>
          <w:p w:rsidR="00305BF9" w:rsidRPr="00A82719" w:rsidRDefault="00070C91" w:rsidP="00453026">
            <w:pPr>
              <w:spacing w:line="276" w:lineRule="auto"/>
              <w:rPr>
                <w:rFonts w:ascii="Times New Roman" w:eastAsiaTheme="minorHAnsi" w:hAnsi="Times New Roman"/>
                <w:sz w:val="22"/>
                <w:szCs w:val="22"/>
                <w:lang w:eastAsia="en-US"/>
              </w:rPr>
            </w:pPr>
            <w:r w:rsidRPr="00070C91">
              <w:rPr>
                <w:rFonts w:ascii="Times New Roman" w:eastAsiaTheme="minorHAnsi" w:hAnsi="Times New Roman"/>
                <w:sz w:val="22"/>
                <w:szCs w:val="22"/>
                <w:lang w:eastAsia="en-US"/>
              </w:rPr>
              <w:t>184</w:t>
            </w:r>
            <w:r w:rsidR="00305BF9" w:rsidRPr="00070C91">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 xml:space="preserve">, 26 mars : </w:t>
            </w:r>
            <w:r w:rsidR="00416435">
              <w:rPr>
                <w:rFonts w:ascii="Times New Roman" w:eastAsiaTheme="minorHAnsi" w:hAnsi="Times New Roman"/>
                <w:sz w:val="22"/>
                <w:szCs w:val="22"/>
                <w:lang w:eastAsia="en-US"/>
              </w:rPr>
              <w:t>65</w:t>
            </w:r>
            <w:r w:rsidR="00186A0C">
              <w:rPr>
                <w:rFonts w:ascii="Times New Roman" w:eastAsiaTheme="minorHAnsi" w:hAnsi="Times New Roman"/>
                <w:sz w:val="22"/>
                <w:szCs w:val="22"/>
                <w:lang w:eastAsia="en-US"/>
              </w:rPr>
              <w:t>$</w:t>
            </w:r>
          </w:p>
          <w:p w:rsidR="00305BF9" w:rsidRPr="00A82719" w:rsidRDefault="00305BF9" w:rsidP="00453026">
            <w:pPr>
              <w:spacing w:line="276" w:lineRule="auto"/>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 xml:space="preserve">Dîme : </w:t>
            </w:r>
            <w:r w:rsidR="00975AA3">
              <w:rPr>
                <w:rFonts w:ascii="Times New Roman" w:eastAsiaTheme="minorHAnsi" w:hAnsi="Times New Roman"/>
                <w:sz w:val="22"/>
                <w:szCs w:val="22"/>
                <w:lang w:eastAsia="en-US"/>
              </w:rPr>
              <w:t>70</w:t>
            </w:r>
            <w:r w:rsidRPr="00A82719">
              <w:rPr>
                <w:rFonts w:ascii="Times New Roman" w:eastAsiaTheme="minorHAnsi" w:hAnsi="Times New Roman"/>
                <w:sz w:val="22"/>
                <w:szCs w:val="22"/>
                <w:lang w:eastAsia="en-US"/>
              </w:rPr>
              <w:t>$</w:t>
            </w:r>
          </w:p>
          <w:p w:rsidR="00070C91" w:rsidRPr="00A82719" w:rsidRDefault="00305BF9" w:rsidP="00453026">
            <w:pPr>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Lampions :</w:t>
            </w:r>
            <w:r w:rsidR="00070C91">
              <w:rPr>
                <w:rFonts w:ascii="Times New Roman" w:eastAsiaTheme="minorHAnsi" w:hAnsi="Times New Roman"/>
                <w:sz w:val="22"/>
                <w:szCs w:val="22"/>
                <w:lang w:eastAsia="en-US"/>
              </w:rPr>
              <w:t xml:space="preserve">19 mars : </w:t>
            </w:r>
            <w:r w:rsidR="00E020A1">
              <w:rPr>
                <w:rFonts w:ascii="Times New Roman" w:eastAsiaTheme="minorHAnsi" w:hAnsi="Times New Roman"/>
                <w:sz w:val="22"/>
                <w:szCs w:val="22"/>
                <w:lang w:eastAsia="en-US"/>
              </w:rPr>
              <w:t>1</w:t>
            </w:r>
            <w:r w:rsidR="002E6D52">
              <w:rPr>
                <w:rFonts w:ascii="Times New Roman" w:eastAsiaTheme="minorHAnsi" w:hAnsi="Times New Roman"/>
                <w:sz w:val="22"/>
                <w:szCs w:val="22"/>
                <w:lang w:eastAsia="en-US"/>
              </w:rPr>
              <w:t>52</w:t>
            </w:r>
            <w:r w:rsidRPr="00A82719">
              <w:rPr>
                <w:rFonts w:ascii="Times New Roman" w:eastAsiaTheme="minorHAnsi" w:hAnsi="Times New Roman"/>
                <w:sz w:val="22"/>
                <w:szCs w:val="22"/>
                <w:lang w:eastAsia="en-US"/>
              </w:rPr>
              <w:t xml:space="preserve"> $</w:t>
            </w:r>
            <w:bookmarkStart w:id="0" w:name="_GoBack"/>
            <w:bookmarkEnd w:id="0"/>
          </w:p>
        </w:tc>
      </w:tr>
    </w:tbl>
    <w:p w:rsidR="00243651" w:rsidRDefault="00243651" w:rsidP="00996DDE">
      <w:pPr>
        <w:rPr>
          <w:rFonts w:ascii="Times New Roman" w:eastAsiaTheme="minorHAnsi" w:hAnsi="Times New Roman"/>
          <w:sz w:val="20"/>
          <w:szCs w:val="20"/>
          <w:lang w:eastAsia="en-US"/>
        </w:rPr>
      </w:pPr>
      <w:r>
        <w:rPr>
          <w:rFonts w:ascii="Times New Roman" w:eastAsiaTheme="minorHAnsi" w:hAnsi="Times New Roman"/>
          <w:noProof/>
          <w:sz w:val="28"/>
          <w:szCs w:val="28"/>
          <w:lang w:eastAsia="fr-CA"/>
        </w:rPr>
        <w:drawing>
          <wp:anchor distT="0" distB="0" distL="114300" distR="114300" simplePos="0" relativeHeight="251658240" behindDoc="0" locked="0" layoutInCell="1" allowOverlap="1">
            <wp:simplePos x="0" y="0"/>
            <wp:positionH relativeFrom="column">
              <wp:posOffset>4159885</wp:posOffset>
            </wp:positionH>
            <wp:positionV relativeFrom="paragraph">
              <wp:posOffset>479</wp:posOffset>
            </wp:positionV>
            <wp:extent cx="321945" cy="482600"/>
            <wp:effectExtent l="0" t="0" r="190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945" cy="482600"/>
                    </a:xfrm>
                    <a:prstGeom prst="rect">
                      <a:avLst/>
                    </a:prstGeom>
                    <a:noFill/>
                  </pic:spPr>
                </pic:pic>
              </a:graphicData>
            </a:graphic>
          </wp:anchor>
        </w:drawing>
      </w:r>
    </w:p>
    <w:p w:rsidR="00996DDE" w:rsidRDefault="00890F4F" w:rsidP="00996DDE">
      <w:pP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Lampe du sanctuaire : En mémoire de Louise </w:t>
      </w:r>
      <w:proofErr w:type="spellStart"/>
      <w:r>
        <w:rPr>
          <w:rFonts w:ascii="Times New Roman" w:eastAsiaTheme="minorHAnsi" w:hAnsi="Times New Roman"/>
          <w:sz w:val="28"/>
          <w:szCs w:val="28"/>
          <w:lang w:eastAsia="en-US"/>
        </w:rPr>
        <w:t>Maranda</w:t>
      </w:r>
      <w:proofErr w:type="spellEnd"/>
    </w:p>
    <w:p w:rsidR="00413969" w:rsidRPr="00887F80" w:rsidRDefault="00413969" w:rsidP="00996DDE">
      <w:pPr>
        <w:rPr>
          <w:rFonts w:ascii="Times New Roman" w:eastAsiaTheme="minorHAnsi" w:hAnsi="Times New Roman"/>
          <w:lang w:eastAsia="en-US"/>
        </w:rPr>
      </w:pPr>
    </w:p>
    <w:p w:rsidR="006D19CE" w:rsidRPr="00D347AB" w:rsidRDefault="006D19CE" w:rsidP="006D19CE">
      <w:pPr>
        <w:jc w:val="center"/>
        <w:rPr>
          <w:rFonts w:ascii="Times New Roman" w:hAnsi="Times New Roman"/>
          <w:b/>
          <w:sz w:val="32"/>
          <w:szCs w:val="32"/>
        </w:rPr>
      </w:pPr>
      <w:r w:rsidRPr="00D347AB">
        <w:rPr>
          <w:rFonts w:ascii="Times New Roman" w:hAnsi="Times New Roman"/>
          <w:b/>
          <w:sz w:val="32"/>
          <w:szCs w:val="32"/>
        </w:rPr>
        <w:t>Moment</w:t>
      </w:r>
      <w:r w:rsidRPr="00E020A1">
        <w:rPr>
          <w:rFonts w:ascii="Times New Roman" w:hAnsi="Times New Roman"/>
          <w:b/>
          <w:sz w:val="32"/>
          <w:szCs w:val="32"/>
        </w:rPr>
        <w:t>s</w:t>
      </w:r>
      <w:r w:rsidRPr="00D347AB">
        <w:rPr>
          <w:rFonts w:ascii="Times New Roman" w:hAnsi="Times New Roman"/>
          <w:b/>
          <w:sz w:val="32"/>
          <w:szCs w:val="32"/>
        </w:rPr>
        <w:t xml:space="preserve"> de prièreà l’église durant le Carême</w:t>
      </w:r>
    </w:p>
    <w:p w:rsidR="006D19CE" w:rsidRPr="001A4735" w:rsidRDefault="006D19CE" w:rsidP="006D19CE">
      <w:pPr>
        <w:pStyle w:val="Paragraphedeliste"/>
        <w:numPr>
          <w:ilvl w:val="0"/>
          <w:numId w:val="15"/>
        </w:numPr>
        <w:rPr>
          <w:rFonts w:ascii="Times New Roman" w:hAnsi="Times New Roman"/>
          <w:sz w:val="28"/>
          <w:szCs w:val="28"/>
          <w:u w:val="single"/>
        </w:rPr>
      </w:pPr>
      <w:r w:rsidRPr="001A4735">
        <w:rPr>
          <w:rFonts w:ascii="Times New Roman" w:hAnsi="Times New Roman"/>
          <w:sz w:val="28"/>
          <w:szCs w:val="28"/>
          <w:u w:val="single"/>
        </w:rPr>
        <w:t>L’eucharistie dominicale et sur semaine</w:t>
      </w:r>
    </w:p>
    <w:p w:rsidR="001657B6" w:rsidRPr="001657B6" w:rsidRDefault="001657B6" w:rsidP="001657B6">
      <w:pPr>
        <w:pStyle w:val="Paragraphedeliste"/>
        <w:numPr>
          <w:ilvl w:val="0"/>
          <w:numId w:val="15"/>
        </w:numPr>
        <w:rPr>
          <w:rFonts w:ascii="Times New Roman" w:hAnsi="Times New Roman"/>
          <w:sz w:val="28"/>
          <w:szCs w:val="28"/>
        </w:rPr>
      </w:pPr>
      <w:r w:rsidRPr="001657B6">
        <w:rPr>
          <w:rFonts w:ascii="Times New Roman" w:hAnsi="Times New Roman"/>
          <w:sz w:val="28"/>
          <w:szCs w:val="28"/>
          <w:u w:val="single"/>
        </w:rPr>
        <w:t>Adoration</w:t>
      </w:r>
      <w:r w:rsidRPr="001657B6">
        <w:rPr>
          <w:rFonts w:ascii="Times New Roman" w:hAnsi="Times New Roman"/>
          <w:sz w:val="28"/>
          <w:szCs w:val="28"/>
        </w:rPr>
        <w:t>l</w:t>
      </w:r>
      <w:r w:rsidR="006D19CE" w:rsidRPr="001657B6">
        <w:rPr>
          <w:rFonts w:ascii="Times New Roman" w:hAnsi="Times New Roman"/>
          <w:sz w:val="28"/>
          <w:szCs w:val="28"/>
        </w:rPr>
        <w:t>es jeudis</w:t>
      </w:r>
      <w:r>
        <w:rPr>
          <w:rFonts w:ascii="Times New Roman" w:hAnsi="Times New Roman"/>
          <w:sz w:val="28"/>
          <w:szCs w:val="28"/>
        </w:rPr>
        <w:t xml:space="preserve"> de 9h à 20h. Ce 1</w:t>
      </w:r>
      <w:r w:rsidRPr="001657B6">
        <w:rPr>
          <w:rFonts w:ascii="Times New Roman" w:hAnsi="Times New Roman"/>
          <w:sz w:val="28"/>
          <w:szCs w:val="28"/>
          <w:vertAlign w:val="superscript"/>
        </w:rPr>
        <w:t>er</w:t>
      </w:r>
      <w:r>
        <w:rPr>
          <w:rFonts w:ascii="Times New Roman" w:hAnsi="Times New Roman"/>
          <w:sz w:val="28"/>
          <w:szCs w:val="28"/>
        </w:rPr>
        <w:t xml:space="preserve"> vendredi du mois de 17h à 21h</w:t>
      </w:r>
    </w:p>
    <w:p w:rsidR="006D19CE" w:rsidRDefault="006D19CE" w:rsidP="006D19CE">
      <w:pPr>
        <w:pStyle w:val="Paragraphedeliste"/>
        <w:numPr>
          <w:ilvl w:val="0"/>
          <w:numId w:val="15"/>
        </w:numPr>
        <w:rPr>
          <w:rFonts w:ascii="Times New Roman" w:hAnsi="Times New Roman"/>
          <w:sz w:val="28"/>
          <w:szCs w:val="28"/>
        </w:rPr>
      </w:pPr>
      <w:r w:rsidRPr="001A4735">
        <w:rPr>
          <w:rFonts w:ascii="Times New Roman" w:hAnsi="Times New Roman"/>
          <w:sz w:val="28"/>
          <w:szCs w:val="28"/>
          <w:u w:val="single"/>
        </w:rPr>
        <w:t>Les vendredis du Carême</w:t>
      </w:r>
      <w:r>
        <w:rPr>
          <w:rFonts w:ascii="Times New Roman" w:hAnsi="Times New Roman"/>
          <w:sz w:val="28"/>
          <w:szCs w:val="28"/>
        </w:rPr>
        <w:t xml:space="preserve"> (jusqu’au 12 avril)</w:t>
      </w:r>
    </w:p>
    <w:p w:rsidR="006D19CE" w:rsidRDefault="006D19CE" w:rsidP="006D19CE">
      <w:pPr>
        <w:pStyle w:val="Paragraphedeliste"/>
        <w:numPr>
          <w:ilvl w:val="2"/>
          <w:numId w:val="18"/>
        </w:numPr>
        <w:rPr>
          <w:rFonts w:ascii="Times New Roman" w:hAnsi="Times New Roman"/>
          <w:sz w:val="28"/>
          <w:szCs w:val="28"/>
        </w:rPr>
      </w:pPr>
      <w:r>
        <w:rPr>
          <w:rFonts w:ascii="Times New Roman" w:hAnsi="Times New Roman"/>
          <w:sz w:val="28"/>
          <w:szCs w:val="28"/>
        </w:rPr>
        <w:t xml:space="preserve">15h15 : </w:t>
      </w:r>
      <w:r w:rsidRPr="001A4735">
        <w:rPr>
          <w:rFonts w:ascii="Times New Roman" w:hAnsi="Times New Roman"/>
          <w:sz w:val="28"/>
          <w:szCs w:val="28"/>
        </w:rPr>
        <w:t>Chemin de la croix</w:t>
      </w:r>
    </w:p>
    <w:p w:rsidR="006D19CE" w:rsidRPr="001A4735" w:rsidRDefault="006D19CE" w:rsidP="006D19CE">
      <w:pPr>
        <w:pStyle w:val="Paragraphedeliste"/>
        <w:numPr>
          <w:ilvl w:val="2"/>
          <w:numId w:val="18"/>
        </w:numPr>
        <w:rPr>
          <w:rFonts w:ascii="Times New Roman" w:hAnsi="Times New Roman"/>
          <w:sz w:val="28"/>
          <w:szCs w:val="28"/>
        </w:rPr>
      </w:pPr>
      <w:r w:rsidRPr="001A4735">
        <w:rPr>
          <w:rFonts w:ascii="Times New Roman" w:hAnsi="Times New Roman"/>
          <w:sz w:val="28"/>
          <w:szCs w:val="28"/>
        </w:rPr>
        <w:t>15h5</w:t>
      </w:r>
      <w:r>
        <w:rPr>
          <w:rFonts w:ascii="Times New Roman" w:hAnsi="Times New Roman"/>
          <w:sz w:val="28"/>
          <w:szCs w:val="28"/>
        </w:rPr>
        <w:t>0</w:t>
      </w:r>
      <w:r w:rsidRPr="001A4735">
        <w:rPr>
          <w:rFonts w:ascii="Times New Roman" w:hAnsi="Times New Roman"/>
          <w:sz w:val="28"/>
          <w:szCs w:val="28"/>
        </w:rPr>
        <w:t xml:space="preserve"> : </w:t>
      </w:r>
      <w:r>
        <w:rPr>
          <w:rFonts w:ascii="Times New Roman" w:hAnsi="Times New Roman"/>
          <w:sz w:val="28"/>
          <w:szCs w:val="28"/>
        </w:rPr>
        <w:t>Chapelet de la Miséricorde</w:t>
      </w:r>
    </w:p>
    <w:p w:rsidR="006D19CE" w:rsidRDefault="006D19CE" w:rsidP="006D19CE">
      <w:pPr>
        <w:pStyle w:val="Paragraphedeliste"/>
        <w:numPr>
          <w:ilvl w:val="2"/>
          <w:numId w:val="18"/>
        </w:numPr>
        <w:rPr>
          <w:rFonts w:ascii="Times New Roman" w:hAnsi="Times New Roman"/>
          <w:sz w:val="28"/>
          <w:szCs w:val="28"/>
        </w:rPr>
      </w:pPr>
      <w:r>
        <w:rPr>
          <w:rFonts w:ascii="Times New Roman" w:hAnsi="Times New Roman"/>
          <w:sz w:val="28"/>
          <w:szCs w:val="28"/>
        </w:rPr>
        <w:t>16h00 : Chapelet à Marie</w:t>
      </w:r>
    </w:p>
    <w:p w:rsidR="001657B6" w:rsidRDefault="00260BEF" w:rsidP="00260BEF">
      <w:pPr>
        <w:pStyle w:val="Paragraphedeliste"/>
        <w:numPr>
          <w:ilvl w:val="0"/>
          <w:numId w:val="15"/>
        </w:numPr>
        <w:rPr>
          <w:rFonts w:ascii="Times New Roman" w:hAnsi="Times New Roman"/>
          <w:sz w:val="28"/>
          <w:szCs w:val="28"/>
        </w:rPr>
      </w:pPr>
      <w:r w:rsidRPr="00260BEF">
        <w:rPr>
          <w:rFonts w:ascii="Times New Roman" w:hAnsi="Times New Roman"/>
          <w:sz w:val="28"/>
          <w:szCs w:val="28"/>
          <w:u w:val="single"/>
        </w:rPr>
        <w:t>Rosaire</w:t>
      </w:r>
      <w:r>
        <w:rPr>
          <w:rFonts w:ascii="Times New Roman" w:hAnsi="Times New Roman"/>
          <w:sz w:val="28"/>
          <w:szCs w:val="28"/>
        </w:rPr>
        <w:t> : Ce 1</w:t>
      </w:r>
      <w:r w:rsidRPr="00260BEF">
        <w:rPr>
          <w:rFonts w:ascii="Times New Roman" w:hAnsi="Times New Roman"/>
          <w:sz w:val="28"/>
          <w:szCs w:val="28"/>
          <w:vertAlign w:val="superscript"/>
        </w:rPr>
        <w:t>er</w:t>
      </w:r>
      <w:r>
        <w:rPr>
          <w:rFonts w:ascii="Times New Roman" w:hAnsi="Times New Roman"/>
          <w:sz w:val="28"/>
          <w:szCs w:val="28"/>
        </w:rPr>
        <w:t xml:space="preserve"> samedi du mois à 15h15</w:t>
      </w:r>
    </w:p>
    <w:p w:rsidR="00203907" w:rsidRPr="00887F80" w:rsidRDefault="00203907" w:rsidP="00203907">
      <w:pPr>
        <w:ind w:left="1800"/>
        <w:rPr>
          <w:rFonts w:ascii="Times New Roman" w:hAnsi="Times New Roman"/>
          <w:sz w:val="28"/>
          <w:szCs w:val="28"/>
        </w:rPr>
      </w:pPr>
    </w:p>
    <w:tbl>
      <w:tblPr>
        <w:tblStyle w:val="Grilledutableau"/>
        <w:tblW w:w="0" w:type="auto"/>
        <w:tblLook w:val="04A0"/>
      </w:tblPr>
      <w:tblGrid>
        <w:gridCol w:w="7256"/>
      </w:tblGrid>
      <w:tr w:rsidR="00A67E62" w:rsidTr="00A67E62">
        <w:tc>
          <w:tcPr>
            <w:tcW w:w="7256" w:type="dxa"/>
          </w:tcPr>
          <w:p w:rsidR="00A67E62" w:rsidRPr="00260BEF" w:rsidRDefault="00A67E62" w:rsidP="00A67E62">
            <w:pPr>
              <w:tabs>
                <w:tab w:val="left" w:pos="284"/>
              </w:tabs>
              <w:ind w:left="360"/>
              <w:jc w:val="center"/>
              <w:rPr>
                <w:rFonts w:ascii="Times New Roman" w:hAnsi="Times New Roman"/>
                <w:b/>
                <w:sz w:val="36"/>
                <w:szCs w:val="36"/>
                <w:u w:val="single"/>
                <w:lang w:val="fr-FR" w:eastAsia="fr-CA"/>
              </w:rPr>
            </w:pPr>
            <w:r w:rsidRPr="00260BEF">
              <w:rPr>
                <w:rFonts w:ascii="Times New Roman" w:hAnsi="Times New Roman"/>
                <w:b/>
                <w:sz w:val="36"/>
                <w:szCs w:val="36"/>
                <w:u w:val="single"/>
                <w:lang w:val="fr-FR" w:eastAsia="fr-CA"/>
              </w:rPr>
              <w:t>La dîme 2019</w:t>
            </w:r>
          </w:p>
          <w:p w:rsidR="00A67E62" w:rsidRPr="00A67E62" w:rsidRDefault="00A67E62" w:rsidP="00A67E62">
            <w:pPr>
              <w:pStyle w:val="Paragraphedeliste"/>
              <w:tabs>
                <w:tab w:val="left" w:pos="284"/>
              </w:tabs>
              <w:ind w:left="142"/>
              <w:jc w:val="both"/>
              <w:rPr>
                <w:rFonts w:ascii="Times New Roman" w:hAnsi="Times New Roman"/>
                <w:sz w:val="28"/>
                <w:szCs w:val="28"/>
                <w:lang w:val="fr-FR" w:eastAsia="fr-CA"/>
              </w:rPr>
            </w:pPr>
            <w:r w:rsidRPr="00A67E62">
              <w:rPr>
                <w:rFonts w:ascii="Times New Roman" w:hAnsi="Times New Roman"/>
                <w:sz w:val="28"/>
                <w:szCs w:val="28"/>
                <w:lang w:val="fr-FR" w:eastAsia="fr-CA"/>
              </w:rPr>
              <w:t>Nous avons lancé la campagne de dîme 2019.  Vous recevrez ces jours-ci chez vous l’enveloppe avec le message de votre communauté paroissiale.  Si vous n’avez pas reçu l’enveloppe pour  la dîme, des enveloppes sont disponibles à l’arrière de l’église. Votre contribution est essentielle pour notre paroisse.</w:t>
            </w:r>
          </w:p>
          <w:p w:rsidR="00A67E62" w:rsidRPr="00A67E62" w:rsidRDefault="00A67E62" w:rsidP="00A67E62">
            <w:pPr>
              <w:ind w:left="360"/>
              <w:jc w:val="right"/>
              <w:rPr>
                <w:rFonts w:ascii="Times New Roman" w:eastAsiaTheme="minorHAnsi" w:hAnsi="Times New Roman"/>
                <w:sz w:val="28"/>
                <w:szCs w:val="28"/>
                <w:lang w:eastAsia="en-US"/>
              </w:rPr>
            </w:pPr>
            <w:r w:rsidRPr="00A67E62">
              <w:rPr>
                <w:rFonts w:ascii="Times New Roman" w:hAnsi="Times New Roman"/>
                <w:b/>
                <w:sz w:val="28"/>
                <w:szCs w:val="28"/>
                <w:lang w:val="fr-FR" w:eastAsia="fr-CA"/>
              </w:rPr>
              <w:t>Merci de votre générosité !</w:t>
            </w:r>
          </w:p>
        </w:tc>
      </w:tr>
    </w:tbl>
    <w:p w:rsidR="00A67E62" w:rsidRPr="003D4756" w:rsidRDefault="00A67E62">
      <w:pPr>
        <w:rPr>
          <w:rFonts w:ascii="Times New Roman" w:eastAsiaTheme="minorHAnsi" w:hAnsi="Times New Roman"/>
          <w:sz w:val="28"/>
          <w:szCs w:val="28"/>
          <w:lang w:eastAsia="en-US"/>
        </w:rPr>
      </w:pPr>
    </w:p>
    <w:sectPr w:rsidR="00A67E62" w:rsidRPr="003D4756" w:rsidSect="005241D2">
      <w:pgSz w:w="12240" w:h="15840"/>
      <w:pgMar w:top="737" w:right="758" w:bottom="737" w:left="436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
    <w:nsid w:val="28DC28B9"/>
    <w:multiLevelType w:val="hybridMultilevel"/>
    <w:tmpl w:val="BBCAC8C4"/>
    <w:lvl w:ilvl="0" w:tplc="0C0C0009">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0">
    <w:nsid w:val="41977422"/>
    <w:multiLevelType w:val="hybridMultilevel"/>
    <w:tmpl w:val="94AE6C5A"/>
    <w:lvl w:ilvl="0" w:tplc="0C0C000F">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2">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4">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0013217"/>
    <w:multiLevelType w:val="hybridMultilevel"/>
    <w:tmpl w:val="B10C97E0"/>
    <w:lvl w:ilvl="0" w:tplc="5DB8C3A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8"/>
  </w:num>
  <w:num w:numId="4">
    <w:abstractNumId w:val="12"/>
  </w:num>
  <w:num w:numId="5">
    <w:abstractNumId w:val="5"/>
  </w:num>
  <w:num w:numId="6">
    <w:abstractNumId w:val="17"/>
  </w:num>
  <w:num w:numId="7">
    <w:abstractNumId w:val="16"/>
  </w:num>
  <w:num w:numId="8">
    <w:abstractNumId w:val="11"/>
  </w:num>
  <w:num w:numId="9">
    <w:abstractNumId w:val="9"/>
  </w:num>
  <w:num w:numId="10">
    <w:abstractNumId w:val="13"/>
  </w:num>
  <w:num w:numId="11">
    <w:abstractNumId w:val="1"/>
  </w:num>
  <w:num w:numId="12">
    <w:abstractNumId w:val="3"/>
  </w:num>
  <w:num w:numId="13">
    <w:abstractNumId w:val="7"/>
  </w:num>
  <w:num w:numId="14">
    <w:abstractNumId w:val="0"/>
  </w:num>
  <w:num w:numId="15">
    <w:abstractNumId w:val="8"/>
  </w:num>
  <w:num w:numId="16">
    <w:abstractNumId w:val="19"/>
  </w:num>
  <w:num w:numId="17">
    <w:abstractNumId w:val="2"/>
  </w:num>
  <w:num w:numId="18">
    <w:abstractNumId w:val="10"/>
  </w:num>
  <w:num w:numId="19">
    <w:abstractNumId w:val="1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hyphenationZone w:val="425"/>
  <w:characterSpacingControl w:val="doNotCompress"/>
  <w:compat/>
  <w:rsids>
    <w:rsidRoot w:val="00AE1B75"/>
    <w:rsid w:val="000105FA"/>
    <w:rsid w:val="0001498F"/>
    <w:rsid w:val="0001716E"/>
    <w:rsid w:val="00030FFE"/>
    <w:rsid w:val="000341BC"/>
    <w:rsid w:val="0003479C"/>
    <w:rsid w:val="00041D03"/>
    <w:rsid w:val="00067AF3"/>
    <w:rsid w:val="00070C91"/>
    <w:rsid w:val="000763D4"/>
    <w:rsid w:val="00077C0C"/>
    <w:rsid w:val="00080D35"/>
    <w:rsid w:val="00092E65"/>
    <w:rsid w:val="00097C77"/>
    <w:rsid w:val="000A5E54"/>
    <w:rsid w:val="000B4909"/>
    <w:rsid w:val="000C04DA"/>
    <w:rsid w:val="000C1EC7"/>
    <w:rsid w:val="000C61B0"/>
    <w:rsid w:val="000C7A5D"/>
    <w:rsid w:val="000D0A80"/>
    <w:rsid w:val="000D3386"/>
    <w:rsid w:val="000D3CB7"/>
    <w:rsid w:val="000E4D7F"/>
    <w:rsid w:val="000F2F8A"/>
    <w:rsid w:val="000F4590"/>
    <w:rsid w:val="001069A7"/>
    <w:rsid w:val="0011134D"/>
    <w:rsid w:val="00114648"/>
    <w:rsid w:val="00141AFD"/>
    <w:rsid w:val="001569B3"/>
    <w:rsid w:val="00157C24"/>
    <w:rsid w:val="001632A3"/>
    <w:rsid w:val="001657B6"/>
    <w:rsid w:val="00167D9B"/>
    <w:rsid w:val="001723D5"/>
    <w:rsid w:val="0017256A"/>
    <w:rsid w:val="00175FAC"/>
    <w:rsid w:val="00186A0C"/>
    <w:rsid w:val="00195532"/>
    <w:rsid w:val="001A0467"/>
    <w:rsid w:val="001A4735"/>
    <w:rsid w:val="001A53A2"/>
    <w:rsid w:val="001A7FCD"/>
    <w:rsid w:val="001E3805"/>
    <w:rsid w:val="00203907"/>
    <w:rsid w:val="002053E0"/>
    <w:rsid w:val="002061B7"/>
    <w:rsid w:val="00220CEE"/>
    <w:rsid w:val="00225D04"/>
    <w:rsid w:val="0023032A"/>
    <w:rsid w:val="00233AE1"/>
    <w:rsid w:val="00240D8C"/>
    <w:rsid w:val="00243651"/>
    <w:rsid w:val="00245422"/>
    <w:rsid w:val="0025287F"/>
    <w:rsid w:val="00252D62"/>
    <w:rsid w:val="00260BEF"/>
    <w:rsid w:val="0026608E"/>
    <w:rsid w:val="00271C75"/>
    <w:rsid w:val="00272392"/>
    <w:rsid w:val="00273CA3"/>
    <w:rsid w:val="002740B2"/>
    <w:rsid w:val="002779A1"/>
    <w:rsid w:val="00281E59"/>
    <w:rsid w:val="002926CE"/>
    <w:rsid w:val="00294628"/>
    <w:rsid w:val="002951D8"/>
    <w:rsid w:val="002A0768"/>
    <w:rsid w:val="002A69A3"/>
    <w:rsid w:val="002A7F91"/>
    <w:rsid w:val="002C03F3"/>
    <w:rsid w:val="002C6256"/>
    <w:rsid w:val="002D308B"/>
    <w:rsid w:val="002D5218"/>
    <w:rsid w:val="002E6D52"/>
    <w:rsid w:val="002E7388"/>
    <w:rsid w:val="002F02DB"/>
    <w:rsid w:val="002F0337"/>
    <w:rsid w:val="002F243B"/>
    <w:rsid w:val="002F2A3C"/>
    <w:rsid w:val="00305BF9"/>
    <w:rsid w:val="00323319"/>
    <w:rsid w:val="00326934"/>
    <w:rsid w:val="0032747F"/>
    <w:rsid w:val="00340A2A"/>
    <w:rsid w:val="0034416B"/>
    <w:rsid w:val="00367E94"/>
    <w:rsid w:val="00375382"/>
    <w:rsid w:val="00376377"/>
    <w:rsid w:val="0038089F"/>
    <w:rsid w:val="00382169"/>
    <w:rsid w:val="00396855"/>
    <w:rsid w:val="003A03EA"/>
    <w:rsid w:val="003B3DF6"/>
    <w:rsid w:val="003B4304"/>
    <w:rsid w:val="003C0206"/>
    <w:rsid w:val="003C1179"/>
    <w:rsid w:val="003C2653"/>
    <w:rsid w:val="003C4A8E"/>
    <w:rsid w:val="003D468E"/>
    <w:rsid w:val="003D4EC0"/>
    <w:rsid w:val="003F5106"/>
    <w:rsid w:val="0040653B"/>
    <w:rsid w:val="00413969"/>
    <w:rsid w:val="00416435"/>
    <w:rsid w:val="00425521"/>
    <w:rsid w:val="00426FA3"/>
    <w:rsid w:val="00432136"/>
    <w:rsid w:val="00453026"/>
    <w:rsid w:val="0045640E"/>
    <w:rsid w:val="00456CC8"/>
    <w:rsid w:val="004629E0"/>
    <w:rsid w:val="00465625"/>
    <w:rsid w:val="00475A96"/>
    <w:rsid w:val="00482AE5"/>
    <w:rsid w:val="00485524"/>
    <w:rsid w:val="0049003D"/>
    <w:rsid w:val="00494ABF"/>
    <w:rsid w:val="004A5630"/>
    <w:rsid w:val="004C0DA8"/>
    <w:rsid w:val="004D5BDD"/>
    <w:rsid w:val="004D784E"/>
    <w:rsid w:val="004E2A92"/>
    <w:rsid w:val="004E799E"/>
    <w:rsid w:val="004F1936"/>
    <w:rsid w:val="00502E14"/>
    <w:rsid w:val="005241D2"/>
    <w:rsid w:val="0052490C"/>
    <w:rsid w:val="005249CE"/>
    <w:rsid w:val="00546B69"/>
    <w:rsid w:val="005632B1"/>
    <w:rsid w:val="00573126"/>
    <w:rsid w:val="005744C2"/>
    <w:rsid w:val="005902AD"/>
    <w:rsid w:val="005933E3"/>
    <w:rsid w:val="005A4F55"/>
    <w:rsid w:val="005B4D74"/>
    <w:rsid w:val="005B6C24"/>
    <w:rsid w:val="005B780C"/>
    <w:rsid w:val="005C588A"/>
    <w:rsid w:val="005C6569"/>
    <w:rsid w:val="005C6CF0"/>
    <w:rsid w:val="005D09B4"/>
    <w:rsid w:val="005D4BA1"/>
    <w:rsid w:val="005D7DDF"/>
    <w:rsid w:val="005E1E9C"/>
    <w:rsid w:val="005E71B0"/>
    <w:rsid w:val="005F2AC4"/>
    <w:rsid w:val="005F38C0"/>
    <w:rsid w:val="005F6574"/>
    <w:rsid w:val="00600744"/>
    <w:rsid w:val="006020D7"/>
    <w:rsid w:val="00606ABA"/>
    <w:rsid w:val="00606CEC"/>
    <w:rsid w:val="00610343"/>
    <w:rsid w:val="00615E88"/>
    <w:rsid w:val="00622FA1"/>
    <w:rsid w:val="00624AC4"/>
    <w:rsid w:val="00631A77"/>
    <w:rsid w:val="00640045"/>
    <w:rsid w:val="00642F44"/>
    <w:rsid w:val="006455A9"/>
    <w:rsid w:val="00650885"/>
    <w:rsid w:val="00654FD8"/>
    <w:rsid w:val="0066538D"/>
    <w:rsid w:val="00685E76"/>
    <w:rsid w:val="00692D77"/>
    <w:rsid w:val="006946E3"/>
    <w:rsid w:val="00696FFA"/>
    <w:rsid w:val="006D19CE"/>
    <w:rsid w:val="006E20D9"/>
    <w:rsid w:val="006E4827"/>
    <w:rsid w:val="006E7BDA"/>
    <w:rsid w:val="00700071"/>
    <w:rsid w:val="00701DDC"/>
    <w:rsid w:val="00711106"/>
    <w:rsid w:val="00717F00"/>
    <w:rsid w:val="0073466F"/>
    <w:rsid w:val="00734BA3"/>
    <w:rsid w:val="00752434"/>
    <w:rsid w:val="00754389"/>
    <w:rsid w:val="007544C7"/>
    <w:rsid w:val="007611AA"/>
    <w:rsid w:val="007634C1"/>
    <w:rsid w:val="00782407"/>
    <w:rsid w:val="00791976"/>
    <w:rsid w:val="00793F1D"/>
    <w:rsid w:val="007A2EE0"/>
    <w:rsid w:val="007A5424"/>
    <w:rsid w:val="007B4E89"/>
    <w:rsid w:val="007D4426"/>
    <w:rsid w:val="007E3D50"/>
    <w:rsid w:val="007F43AD"/>
    <w:rsid w:val="007F6C39"/>
    <w:rsid w:val="008002FF"/>
    <w:rsid w:val="008351DF"/>
    <w:rsid w:val="008367B1"/>
    <w:rsid w:val="008373C8"/>
    <w:rsid w:val="00842AA5"/>
    <w:rsid w:val="00856B08"/>
    <w:rsid w:val="0088178D"/>
    <w:rsid w:val="00884661"/>
    <w:rsid w:val="00887F80"/>
    <w:rsid w:val="0089048B"/>
    <w:rsid w:val="00890F4F"/>
    <w:rsid w:val="008B69CA"/>
    <w:rsid w:val="008D419D"/>
    <w:rsid w:val="008D5218"/>
    <w:rsid w:val="008E6763"/>
    <w:rsid w:val="008F130C"/>
    <w:rsid w:val="00902044"/>
    <w:rsid w:val="00917ECA"/>
    <w:rsid w:val="009311F6"/>
    <w:rsid w:val="00942257"/>
    <w:rsid w:val="009602BB"/>
    <w:rsid w:val="00960342"/>
    <w:rsid w:val="00960D48"/>
    <w:rsid w:val="00975AA3"/>
    <w:rsid w:val="009773CB"/>
    <w:rsid w:val="00992784"/>
    <w:rsid w:val="0099690D"/>
    <w:rsid w:val="00996DDE"/>
    <w:rsid w:val="0099735F"/>
    <w:rsid w:val="00997FF2"/>
    <w:rsid w:val="009B7819"/>
    <w:rsid w:val="009C04F5"/>
    <w:rsid w:val="009C364B"/>
    <w:rsid w:val="009C3D94"/>
    <w:rsid w:val="009C6541"/>
    <w:rsid w:val="009D3AC3"/>
    <w:rsid w:val="009E32EA"/>
    <w:rsid w:val="009E6203"/>
    <w:rsid w:val="009F52D6"/>
    <w:rsid w:val="00A16F7F"/>
    <w:rsid w:val="00A30B0C"/>
    <w:rsid w:val="00A37572"/>
    <w:rsid w:val="00A37AA7"/>
    <w:rsid w:val="00A4384F"/>
    <w:rsid w:val="00A45A59"/>
    <w:rsid w:val="00A4631D"/>
    <w:rsid w:val="00A65262"/>
    <w:rsid w:val="00A65803"/>
    <w:rsid w:val="00A67E62"/>
    <w:rsid w:val="00A82719"/>
    <w:rsid w:val="00A9212B"/>
    <w:rsid w:val="00A93FCD"/>
    <w:rsid w:val="00AA2CD8"/>
    <w:rsid w:val="00AA615B"/>
    <w:rsid w:val="00AB51E3"/>
    <w:rsid w:val="00AB5F79"/>
    <w:rsid w:val="00AC4BF6"/>
    <w:rsid w:val="00AE1B75"/>
    <w:rsid w:val="00AE4AEE"/>
    <w:rsid w:val="00AF4327"/>
    <w:rsid w:val="00AF6C63"/>
    <w:rsid w:val="00AF6D6C"/>
    <w:rsid w:val="00B12669"/>
    <w:rsid w:val="00B1425A"/>
    <w:rsid w:val="00B25223"/>
    <w:rsid w:val="00B258AF"/>
    <w:rsid w:val="00B30CD1"/>
    <w:rsid w:val="00B363C9"/>
    <w:rsid w:val="00B378F9"/>
    <w:rsid w:val="00B50458"/>
    <w:rsid w:val="00B512A6"/>
    <w:rsid w:val="00B52F48"/>
    <w:rsid w:val="00B60099"/>
    <w:rsid w:val="00B709F5"/>
    <w:rsid w:val="00B7225E"/>
    <w:rsid w:val="00B74297"/>
    <w:rsid w:val="00B815F2"/>
    <w:rsid w:val="00B9142D"/>
    <w:rsid w:val="00BA1CFE"/>
    <w:rsid w:val="00BB36A2"/>
    <w:rsid w:val="00BB5C2E"/>
    <w:rsid w:val="00BC00EB"/>
    <w:rsid w:val="00BC44A1"/>
    <w:rsid w:val="00BC494B"/>
    <w:rsid w:val="00BD3962"/>
    <w:rsid w:val="00BD5019"/>
    <w:rsid w:val="00BE31A8"/>
    <w:rsid w:val="00BE3D64"/>
    <w:rsid w:val="00BF4A6B"/>
    <w:rsid w:val="00BF666D"/>
    <w:rsid w:val="00BF7031"/>
    <w:rsid w:val="00C016F1"/>
    <w:rsid w:val="00C03321"/>
    <w:rsid w:val="00C03D02"/>
    <w:rsid w:val="00C100CE"/>
    <w:rsid w:val="00C129EA"/>
    <w:rsid w:val="00C15EBE"/>
    <w:rsid w:val="00C16C05"/>
    <w:rsid w:val="00C20815"/>
    <w:rsid w:val="00C27148"/>
    <w:rsid w:val="00C30ED4"/>
    <w:rsid w:val="00C4176D"/>
    <w:rsid w:val="00C47E5B"/>
    <w:rsid w:val="00C56E84"/>
    <w:rsid w:val="00C7519F"/>
    <w:rsid w:val="00C82880"/>
    <w:rsid w:val="00C90323"/>
    <w:rsid w:val="00C95C2D"/>
    <w:rsid w:val="00CB6AC4"/>
    <w:rsid w:val="00CB7A31"/>
    <w:rsid w:val="00CC0C32"/>
    <w:rsid w:val="00CE033D"/>
    <w:rsid w:val="00CE7469"/>
    <w:rsid w:val="00CF42B9"/>
    <w:rsid w:val="00CF5664"/>
    <w:rsid w:val="00D0052B"/>
    <w:rsid w:val="00D12064"/>
    <w:rsid w:val="00D215D0"/>
    <w:rsid w:val="00D2479A"/>
    <w:rsid w:val="00D27AFA"/>
    <w:rsid w:val="00D3118A"/>
    <w:rsid w:val="00D347AB"/>
    <w:rsid w:val="00D560F7"/>
    <w:rsid w:val="00D71889"/>
    <w:rsid w:val="00D740C4"/>
    <w:rsid w:val="00D75772"/>
    <w:rsid w:val="00D76006"/>
    <w:rsid w:val="00D81B23"/>
    <w:rsid w:val="00D85CB5"/>
    <w:rsid w:val="00D86940"/>
    <w:rsid w:val="00D877AB"/>
    <w:rsid w:val="00D953C6"/>
    <w:rsid w:val="00D97D26"/>
    <w:rsid w:val="00D97F66"/>
    <w:rsid w:val="00DA1575"/>
    <w:rsid w:val="00DB09C7"/>
    <w:rsid w:val="00DB6CDE"/>
    <w:rsid w:val="00DB756B"/>
    <w:rsid w:val="00DC0B6D"/>
    <w:rsid w:val="00DC4646"/>
    <w:rsid w:val="00DE03DC"/>
    <w:rsid w:val="00DE3DAA"/>
    <w:rsid w:val="00DF2BA9"/>
    <w:rsid w:val="00DF38C7"/>
    <w:rsid w:val="00DF6075"/>
    <w:rsid w:val="00E020A1"/>
    <w:rsid w:val="00E06F94"/>
    <w:rsid w:val="00E13AAA"/>
    <w:rsid w:val="00E22E35"/>
    <w:rsid w:val="00E310DB"/>
    <w:rsid w:val="00E31137"/>
    <w:rsid w:val="00E3410A"/>
    <w:rsid w:val="00E423FD"/>
    <w:rsid w:val="00E429C5"/>
    <w:rsid w:val="00E45352"/>
    <w:rsid w:val="00E45A48"/>
    <w:rsid w:val="00E54993"/>
    <w:rsid w:val="00E623DB"/>
    <w:rsid w:val="00E7158C"/>
    <w:rsid w:val="00E723BB"/>
    <w:rsid w:val="00E7660D"/>
    <w:rsid w:val="00E825D7"/>
    <w:rsid w:val="00E859FA"/>
    <w:rsid w:val="00EA334B"/>
    <w:rsid w:val="00EB0FCF"/>
    <w:rsid w:val="00EB1A8B"/>
    <w:rsid w:val="00EB3FBC"/>
    <w:rsid w:val="00EC66EF"/>
    <w:rsid w:val="00EC7838"/>
    <w:rsid w:val="00EE02DB"/>
    <w:rsid w:val="00EE5D82"/>
    <w:rsid w:val="00EF36E1"/>
    <w:rsid w:val="00F10615"/>
    <w:rsid w:val="00F17452"/>
    <w:rsid w:val="00F3543F"/>
    <w:rsid w:val="00F37218"/>
    <w:rsid w:val="00F439A4"/>
    <w:rsid w:val="00F44E02"/>
    <w:rsid w:val="00F44EC5"/>
    <w:rsid w:val="00F56EF7"/>
    <w:rsid w:val="00F64829"/>
    <w:rsid w:val="00F745AF"/>
    <w:rsid w:val="00F81F66"/>
    <w:rsid w:val="00F84AB3"/>
    <w:rsid w:val="00F8787D"/>
    <w:rsid w:val="00F96E71"/>
    <w:rsid w:val="00FA1550"/>
    <w:rsid w:val="00FA5D5E"/>
    <w:rsid w:val="00FA69B7"/>
    <w:rsid w:val="00FC0F7B"/>
    <w:rsid w:val="00FD17A9"/>
    <w:rsid w:val="00FD231D"/>
    <w:rsid w:val="00FD2DC2"/>
    <w:rsid w:val="00FE4AB0"/>
    <w:rsid w:val="00FF366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26"/>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 w:type="paragraph" w:customStyle="1" w:styleId="summary">
    <w:name w:val="summary"/>
    <w:basedOn w:val="Normal"/>
    <w:rsid w:val="00CE033D"/>
    <w:pPr>
      <w:spacing w:before="100" w:beforeAutospacing="1" w:after="100" w:afterAutospacing="1"/>
    </w:pPr>
    <w:rPr>
      <w:rFonts w:ascii="Times New Roman" w:hAnsi="Times New Roman"/>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26"/>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 w:type="paragraph" w:customStyle="1" w:styleId="summary">
    <w:name w:val="summary"/>
    <w:basedOn w:val="Normal"/>
    <w:rsid w:val="00CE033D"/>
    <w:pPr>
      <w:spacing w:before="100" w:beforeAutospacing="1" w:after="100" w:afterAutospacing="1"/>
    </w:pPr>
    <w:rPr>
      <w:rFonts w:ascii="Times New Roman" w:hAnsi="Times New Roman"/>
      <w:lang w:eastAsia="fr-CA"/>
    </w:rPr>
  </w:style>
</w:styles>
</file>

<file path=word/webSettings.xml><?xml version="1.0" encoding="utf-8"?>
<w:webSettings xmlns:r="http://schemas.openxmlformats.org/officeDocument/2006/relationships" xmlns:w="http://schemas.openxmlformats.org/wordprocessingml/2006/main">
  <w:divs>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581863217">
      <w:bodyDiv w:val="1"/>
      <w:marLeft w:val="0"/>
      <w:marRight w:val="0"/>
      <w:marTop w:val="0"/>
      <w:marBottom w:val="0"/>
      <w:divBdr>
        <w:top w:val="none" w:sz="0" w:space="0" w:color="auto"/>
        <w:left w:val="none" w:sz="0" w:space="0" w:color="auto"/>
        <w:bottom w:val="none" w:sz="0" w:space="0" w:color="auto"/>
        <w:right w:val="none" w:sz="0" w:space="0" w:color="auto"/>
      </w:divBdr>
      <w:divsChild>
        <w:div w:id="117994617">
          <w:marLeft w:val="0"/>
          <w:marRight w:val="0"/>
          <w:marTop w:val="0"/>
          <w:marBottom w:val="0"/>
          <w:divBdr>
            <w:top w:val="none" w:sz="0" w:space="0" w:color="auto"/>
            <w:left w:val="none" w:sz="0" w:space="0" w:color="auto"/>
            <w:bottom w:val="none" w:sz="0" w:space="0" w:color="auto"/>
            <w:right w:val="none" w:sz="0" w:space="0" w:color="auto"/>
          </w:divBdr>
          <w:divsChild>
            <w:div w:id="1021006770">
              <w:marLeft w:val="0"/>
              <w:marRight w:val="0"/>
              <w:marTop w:val="0"/>
              <w:marBottom w:val="0"/>
              <w:divBdr>
                <w:top w:val="none" w:sz="0" w:space="0" w:color="auto"/>
                <w:left w:val="none" w:sz="0" w:space="0" w:color="auto"/>
                <w:bottom w:val="none" w:sz="0" w:space="0" w:color="auto"/>
                <w:right w:val="none" w:sz="0" w:space="0" w:color="auto"/>
              </w:divBdr>
              <w:divsChild>
                <w:div w:id="63915415">
                  <w:marLeft w:val="0"/>
                  <w:marRight w:val="0"/>
                  <w:marTop w:val="0"/>
                  <w:marBottom w:val="0"/>
                  <w:divBdr>
                    <w:top w:val="none" w:sz="0" w:space="0" w:color="auto"/>
                    <w:left w:val="none" w:sz="0" w:space="0" w:color="auto"/>
                    <w:bottom w:val="none" w:sz="0" w:space="0" w:color="auto"/>
                    <w:right w:val="none" w:sz="0" w:space="0" w:color="auto"/>
                  </w:divBdr>
                  <w:divsChild>
                    <w:div w:id="201748728">
                      <w:marLeft w:val="0"/>
                      <w:marRight w:val="0"/>
                      <w:marTop w:val="0"/>
                      <w:marBottom w:val="0"/>
                      <w:divBdr>
                        <w:top w:val="none" w:sz="0" w:space="0" w:color="auto"/>
                        <w:left w:val="none" w:sz="0" w:space="0" w:color="auto"/>
                        <w:bottom w:val="none" w:sz="0" w:space="0" w:color="auto"/>
                        <w:right w:val="none" w:sz="0" w:space="0" w:color="auto"/>
                      </w:divBdr>
                      <w:divsChild>
                        <w:div w:id="741607972">
                          <w:marLeft w:val="0"/>
                          <w:marRight w:val="0"/>
                          <w:marTop w:val="0"/>
                          <w:marBottom w:val="0"/>
                          <w:divBdr>
                            <w:top w:val="none" w:sz="0" w:space="0" w:color="auto"/>
                            <w:left w:val="none" w:sz="0" w:space="0" w:color="auto"/>
                            <w:bottom w:val="none" w:sz="0" w:space="0" w:color="auto"/>
                            <w:right w:val="none" w:sz="0" w:space="0" w:color="auto"/>
                          </w:divBdr>
                          <w:divsChild>
                            <w:div w:id="1338729203">
                              <w:marLeft w:val="0"/>
                              <w:marRight w:val="0"/>
                              <w:marTop w:val="0"/>
                              <w:marBottom w:val="0"/>
                              <w:divBdr>
                                <w:top w:val="none" w:sz="0" w:space="0" w:color="auto"/>
                                <w:left w:val="none" w:sz="0" w:space="0" w:color="auto"/>
                                <w:bottom w:val="none" w:sz="0" w:space="0" w:color="auto"/>
                                <w:right w:val="none" w:sz="0" w:space="0" w:color="auto"/>
                              </w:divBdr>
                              <w:divsChild>
                                <w:div w:id="1031104771">
                                  <w:marLeft w:val="0"/>
                                  <w:marRight w:val="0"/>
                                  <w:marTop w:val="0"/>
                                  <w:marBottom w:val="0"/>
                                  <w:divBdr>
                                    <w:top w:val="none" w:sz="0" w:space="0" w:color="auto"/>
                                    <w:left w:val="none" w:sz="0" w:space="0" w:color="auto"/>
                                    <w:bottom w:val="none" w:sz="0" w:space="0" w:color="auto"/>
                                    <w:right w:val="none" w:sz="0" w:space="0" w:color="auto"/>
                                  </w:divBdr>
                                  <w:divsChild>
                                    <w:div w:id="2089032113">
                                      <w:marLeft w:val="0"/>
                                      <w:marRight w:val="0"/>
                                      <w:marTop w:val="0"/>
                                      <w:marBottom w:val="0"/>
                                      <w:divBdr>
                                        <w:top w:val="none" w:sz="0" w:space="0" w:color="auto"/>
                                        <w:left w:val="none" w:sz="0" w:space="0" w:color="auto"/>
                                        <w:bottom w:val="none" w:sz="0" w:space="0" w:color="auto"/>
                                        <w:right w:val="none" w:sz="0" w:space="0" w:color="auto"/>
                                      </w:divBdr>
                                      <w:divsChild>
                                        <w:div w:id="21454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799033799">
      <w:bodyDiv w:val="1"/>
      <w:marLeft w:val="0"/>
      <w:marRight w:val="0"/>
      <w:marTop w:val="0"/>
      <w:marBottom w:val="0"/>
      <w:divBdr>
        <w:top w:val="none" w:sz="0" w:space="0" w:color="auto"/>
        <w:left w:val="none" w:sz="0" w:space="0" w:color="auto"/>
        <w:bottom w:val="none" w:sz="0" w:space="0" w:color="auto"/>
        <w:right w:val="none" w:sz="0" w:space="0" w:color="auto"/>
      </w:divBdr>
      <w:divsChild>
        <w:div w:id="375930420">
          <w:marLeft w:val="0"/>
          <w:marRight w:val="0"/>
          <w:marTop w:val="0"/>
          <w:marBottom w:val="0"/>
          <w:divBdr>
            <w:top w:val="none" w:sz="0" w:space="0" w:color="auto"/>
            <w:left w:val="none" w:sz="0" w:space="0" w:color="auto"/>
            <w:bottom w:val="none" w:sz="0" w:space="0" w:color="auto"/>
            <w:right w:val="none" w:sz="0" w:space="0" w:color="auto"/>
          </w:divBdr>
          <w:divsChild>
            <w:div w:id="782455444">
              <w:marLeft w:val="0"/>
              <w:marRight w:val="0"/>
              <w:marTop w:val="0"/>
              <w:marBottom w:val="0"/>
              <w:divBdr>
                <w:top w:val="none" w:sz="0" w:space="0" w:color="auto"/>
                <w:left w:val="none" w:sz="0" w:space="0" w:color="auto"/>
                <w:bottom w:val="none" w:sz="0" w:space="0" w:color="auto"/>
                <w:right w:val="none" w:sz="0" w:space="0" w:color="auto"/>
              </w:divBdr>
              <w:divsChild>
                <w:div w:id="55780312">
                  <w:marLeft w:val="0"/>
                  <w:marRight w:val="0"/>
                  <w:marTop w:val="0"/>
                  <w:marBottom w:val="0"/>
                  <w:divBdr>
                    <w:top w:val="none" w:sz="0" w:space="0" w:color="auto"/>
                    <w:left w:val="none" w:sz="0" w:space="0" w:color="auto"/>
                    <w:bottom w:val="none" w:sz="0" w:space="0" w:color="auto"/>
                    <w:right w:val="none" w:sz="0" w:space="0" w:color="auto"/>
                  </w:divBdr>
                  <w:divsChild>
                    <w:div w:id="1768885556">
                      <w:marLeft w:val="0"/>
                      <w:marRight w:val="0"/>
                      <w:marTop w:val="0"/>
                      <w:marBottom w:val="0"/>
                      <w:divBdr>
                        <w:top w:val="none" w:sz="0" w:space="0" w:color="auto"/>
                        <w:left w:val="none" w:sz="0" w:space="0" w:color="auto"/>
                        <w:bottom w:val="none" w:sz="0" w:space="0" w:color="auto"/>
                        <w:right w:val="none" w:sz="0" w:space="0" w:color="auto"/>
                      </w:divBdr>
                      <w:divsChild>
                        <w:div w:id="1531528723">
                          <w:marLeft w:val="0"/>
                          <w:marRight w:val="0"/>
                          <w:marTop w:val="0"/>
                          <w:marBottom w:val="0"/>
                          <w:divBdr>
                            <w:top w:val="none" w:sz="0" w:space="0" w:color="auto"/>
                            <w:left w:val="none" w:sz="0" w:space="0" w:color="auto"/>
                            <w:bottom w:val="none" w:sz="0" w:space="0" w:color="auto"/>
                            <w:right w:val="none" w:sz="0" w:space="0" w:color="auto"/>
                          </w:divBdr>
                          <w:divsChild>
                            <w:div w:id="1366176951">
                              <w:marLeft w:val="0"/>
                              <w:marRight w:val="0"/>
                              <w:marTop w:val="0"/>
                              <w:marBottom w:val="0"/>
                              <w:divBdr>
                                <w:top w:val="none" w:sz="0" w:space="0" w:color="auto"/>
                                <w:left w:val="none" w:sz="0" w:space="0" w:color="auto"/>
                                <w:bottom w:val="none" w:sz="0" w:space="0" w:color="auto"/>
                                <w:right w:val="none" w:sz="0" w:space="0" w:color="auto"/>
                              </w:divBdr>
                              <w:divsChild>
                                <w:div w:id="1750691770">
                                  <w:marLeft w:val="0"/>
                                  <w:marRight w:val="0"/>
                                  <w:marTop w:val="0"/>
                                  <w:marBottom w:val="0"/>
                                  <w:divBdr>
                                    <w:top w:val="none" w:sz="0" w:space="0" w:color="auto"/>
                                    <w:left w:val="none" w:sz="0" w:space="0" w:color="auto"/>
                                    <w:bottom w:val="none" w:sz="0" w:space="0" w:color="auto"/>
                                    <w:right w:val="none" w:sz="0" w:space="0" w:color="auto"/>
                                  </w:divBdr>
                                  <w:divsChild>
                                    <w:div w:id="239027651">
                                      <w:marLeft w:val="0"/>
                                      <w:marRight w:val="0"/>
                                      <w:marTop w:val="0"/>
                                      <w:marBottom w:val="0"/>
                                      <w:divBdr>
                                        <w:top w:val="none" w:sz="0" w:space="0" w:color="auto"/>
                                        <w:left w:val="none" w:sz="0" w:space="0" w:color="auto"/>
                                        <w:bottom w:val="none" w:sz="0" w:space="0" w:color="auto"/>
                                        <w:right w:val="none" w:sz="0" w:space="0" w:color="auto"/>
                                      </w:divBdr>
                                      <w:divsChild>
                                        <w:div w:id="5630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ocesemontreal.org/fr/vie-communautaire/eglises-paroisses/saint-patrick-basil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diocesemontreal.org/leglise-a-montreal/nos-lieux-de-culte/nos-paroisses/paroisse/santa-cruz-40portugais41.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iocesemontreal.org/fr/vie-communautaire/eglises-paroisses/cathedrale-marie-reine-du-monde-et-saint-jacques" TargetMode="Externa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08A8-AC90-4409-8BB4-E30D5C4E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872</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2019-03-26T19:28:00Z</cp:lastPrinted>
  <dcterms:created xsi:type="dcterms:W3CDTF">2019-03-29T23:08:00Z</dcterms:created>
  <dcterms:modified xsi:type="dcterms:W3CDTF">2019-03-29T23:08:00Z</dcterms:modified>
</cp:coreProperties>
</file>