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45"/>
        <w:gridCol w:w="1222"/>
        <w:gridCol w:w="7136"/>
      </w:tblGrid>
      <w:tr w:rsidR="00813869" w:rsidTr="00F47658">
        <w:trPr>
          <w:trHeight w:val="9214"/>
        </w:trPr>
        <w:tc>
          <w:tcPr>
            <w:tcW w:w="6745" w:type="dxa"/>
          </w:tcPr>
          <w:p w:rsidR="00A81A2F" w:rsidRPr="003F1FE9" w:rsidRDefault="00A81A2F" w:rsidP="00A81A2F">
            <w:pPr>
              <w:jc w:val="center"/>
              <w:rPr>
                <w:rFonts w:ascii="Times New Roman" w:hAnsi="Times New Roman" w:cs="Times New Roman"/>
                <w:b/>
                <w:sz w:val="28"/>
                <w:szCs w:val="28"/>
                <w:u w:val="single"/>
              </w:rPr>
            </w:pPr>
            <w:r w:rsidRPr="003F1FE9">
              <w:rPr>
                <w:rFonts w:ascii="Times New Roman" w:hAnsi="Times New Roman" w:cs="Times New Roman"/>
                <w:b/>
                <w:sz w:val="28"/>
                <w:szCs w:val="28"/>
                <w:u w:val="single"/>
              </w:rPr>
              <w:t>CÉLÉBRATIONS EUCHARISTIQUES</w:t>
            </w:r>
          </w:p>
          <w:p w:rsidR="00A81A2F" w:rsidRPr="007F46EA" w:rsidRDefault="00A81A2F" w:rsidP="00A81A2F">
            <w:pPr>
              <w:jc w:val="both"/>
              <w:rPr>
                <w:rFonts w:ascii="Times New Roman" w:hAnsi="Times New Roman" w:cs="Times New Roman"/>
                <w:b/>
                <w:sz w:val="2"/>
                <w:szCs w:val="24"/>
              </w:rPr>
            </w:pPr>
          </w:p>
          <w:p w:rsidR="00BE5186" w:rsidRPr="00980330" w:rsidRDefault="00BE5186" w:rsidP="00BE5186">
            <w:pPr>
              <w:jc w:val="both"/>
              <w:rPr>
                <w:rFonts w:ascii="Times New Roman" w:hAnsi="Times New Roman" w:cs="Times New Roman"/>
                <w:b/>
                <w:sz w:val="24"/>
                <w:szCs w:val="24"/>
              </w:rPr>
            </w:pPr>
            <w:r>
              <w:rPr>
                <w:rFonts w:ascii="Times New Roman" w:hAnsi="Times New Roman" w:cs="Times New Roman"/>
                <w:b/>
                <w:sz w:val="24"/>
                <w:szCs w:val="24"/>
              </w:rPr>
              <w:t>Vendredi 1</w:t>
            </w:r>
            <w:r w:rsidRPr="007903F2">
              <w:rPr>
                <w:rFonts w:ascii="Times New Roman" w:hAnsi="Times New Roman" w:cs="Times New Roman"/>
                <w:b/>
                <w:sz w:val="24"/>
                <w:szCs w:val="24"/>
                <w:vertAlign w:val="superscript"/>
              </w:rPr>
              <w:t>er</w:t>
            </w:r>
            <w:r>
              <w:rPr>
                <w:rFonts w:ascii="Times New Roman" w:hAnsi="Times New Roman" w:cs="Times New Roman"/>
                <w:b/>
                <w:sz w:val="24"/>
                <w:szCs w:val="24"/>
              </w:rPr>
              <w:t xml:space="preserve"> janvier :</w:t>
            </w:r>
          </w:p>
          <w:p w:rsidR="00BE5186" w:rsidRPr="00F0476E" w:rsidRDefault="00BE5186" w:rsidP="00BE5186">
            <w:pPr>
              <w:jc w:val="both"/>
              <w:rPr>
                <w:rFonts w:ascii="Times New Roman" w:hAnsi="Times New Roman" w:cs="Times New Roman"/>
                <w:sz w:val="24"/>
                <w:szCs w:val="24"/>
              </w:rPr>
            </w:pPr>
            <w:r w:rsidRPr="00980330">
              <w:rPr>
                <w:rFonts w:ascii="Times New Roman" w:hAnsi="Times New Roman" w:cs="Times New Roman"/>
                <w:b/>
                <w:sz w:val="24"/>
                <w:szCs w:val="24"/>
              </w:rPr>
              <w:t xml:space="preserve"> 9h00 :  </w:t>
            </w:r>
            <w:r>
              <w:rPr>
                <w:rFonts w:ascii="Times New Roman" w:hAnsi="Times New Roman" w:cs="Times New Roman"/>
                <w:sz w:val="24"/>
                <w:szCs w:val="24"/>
              </w:rPr>
              <w:t>Rachel Guy Grégoire --- Magdeleine et Pierre Lapointe</w:t>
            </w:r>
          </w:p>
          <w:p w:rsidR="00BE5186" w:rsidRDefault="00BE5186" w:rsidP="00BE5186">
            <w:pPr>
              <w:jc w:val="both"/>
              <w:rPr>
                <w:rFonts w:ascii="Times New Roman" w:hAnsi="Times New Roman" w:cs="Times New Roman"/>
                <w:b/>
                <w:sz w:val="24"/>
                <w:szCs w:val="24"/>
              </w:rPr>
            </w:pPr>
            <w:r w:rsidRPr="00980330">
              <w:rPr>
                <w:rFonts w:ascii="Times New Roman" w:hAnsi="Times New Roman" w:cs="Times New Roman"/>
                <w:b/>
                <w:sz w:val="24"/>
                <w:szCs w:val="24"/>
              </w:rPr>
              <w:t xml:space="preserve">11h30 : </w:t>
            </w:r>
            <w:r>
              <w:rPr>
                <w:rFonts w:ascii="Times New Roman" w:hAnsi="Times New Roman" w:cs="Times New Roman"/>
                <w:b/>
                <w:sz w:val="24"/>
                <w:szCs w:val="24"/>
              </w:rPr>
              <w:t xml:space="preserve"> AUX   INTENTIONS   DES   PAROISSIENS</w:t>
            </w:r>
          </w:p>
          <w:p w:rsidR="00BE5186" w:rsidRDefault="00BE5186" w:rsidP="00BE5186">
            <w:pPr>
              <w:jc w:val="both"/>
              <w:rPr>
                <w:rFonts w:ascii="Times New Roman" w:hAnsi="Times New Roman" w:cs="Times New Roman"/>
                <w:b/>
                <w:sz w:val="24"/>
                <w:szCs w:val="24"/>
              </w:rPr>
            </w:pPr>
            <w:r>
              <w:rPr>
                <w:rFonts w:ascii="Times New Roman" w:hAnsi="Times New Roman" w:cs="Times New Roman"/>
                <w:b/>
                <w:sz w:val="24"/>
                <w:szCs w:val="24"/>
              </w:rPr>
              <w:t>Samedi 2 janvier 16h30 :</w:t>
            </w:r>
            <w:r w:rsidR="000949A0" w:rsidRPr="000949A0">
              <w:rPr>
                <w:rFonts w:ascii="Times New Roman" w:hAnsi="Times New Roman" w:cs="Times New Roman"/>
                <w:b/>
                <w:sz w:val="24"/>
                <w:szCs w:val="24"/>
                <w:u w:val="single"/>
              </w:rPr>
              <w:t>fête de l’Épiphanie</w:t>
            </w:r>
          </w:p>
          <w:p w:rsidR="00BE5186" w:rsidRPr="00C17349" w:rsidRDefault="00BE5186" w:rsidP="00BE5186">
            <w:pPr>
              <w:jc w:val="both"/>
              <w:rPr>
                <w:rFonts w:ascii="Times New Roman" w:hAnsi="Times New Roman" w:cs="Times New Roman"/>
                <w:sz w:val="24"/>
                <w:szCs w:val="24"/>
              </w:rPr>
            </w:pPr>
            <w:r w:rsidRPr="00C17349">
              <w:rPr>
                <w:rFonts w:ascii="Times New Roman" w:hAnsi="Times New Roman" w:cs="Times New Roman"/>
                <w:sz w:val="24"/>
                <w:szCs w:val="24"/>
              </w:rPr>
              <w:tab/>
              <w:t>Parents défunts ---------------</w:t>
            </w:r>
            <w:r>
              <w:rPr>
                <w:rFonts w:ascii="Times New Roman" w:hAnsi="Times New Roman" w:cs="Times New Roman"/>
                <w:sz w:val="24"/>
                <w:szCs w:val="24"/>
              </w:rPr>
              <w:t>---</w:t>
            </w:r>
            <w:r w:rsidR="00DC50D5">
              <w:rPr>
                <w:rFonts w:ascii="Times New Roman" w:hAnsi="Times New Roman" w:cs="Times New Roman"/>
                <w:sz w:val="24"/>
                <w:szCs w:val="24"/>
              </w:rPr>
              <w:t>----</w:t>
            </w:r>
            <w:r>
              <w:rPr>
                <w:rFonts w:ascii="Times New Roman" w:hAnsi="Times New Roman" w:cs="Times New Roman"/>
                <w:sz w:val="24"/>
                <w:szCs w:val="24"/>
              </w:rPr>
              <w:t>--</w:t>
            </w:r>
            <w:r w:rsidRPr="00C17349">
              <w:rPr>
                <w:rFonts w:ascii="Times New Roman" w:hAnsi="Times New Roman" w:cs="Times New Roman"/>
                <w:sz w:val="24"/>
                <w:szCs w:val="24"/>
              </w:rPr>
              <w:t>--------</w:t>
            </w:r>
            <w:r w:rsidR="00DC50D5">
              <w:rPr>
                <w:rFonts w:ascii="Times New Roman" w:hAnsi="Times New Roman" w:cs="Times New Roman"/>
                <w:sz w:val="24"/>
                <w:szCs w:val="24"/>
              </w:rPr>
              <w:t>U</w:t>
            </w:r>
            <w:r>
              <w:rPr>
                <w:rFonts w:ascii="Times New Roman" w:hAnsi="Times New Roman" w:cs="Times New Roman"/>
                <w:sz w:val="24"/>
                <w:szCs w:val="24"/>
              </w:rPr>
              <w:t>ne paroissienne</w:t>
            </w:r>
          </w:p>
          <w:p w:rsidR="00BE5186" w:rsidRPr="00C17349" w:rsidRDefault="00BE5186" w:rsidP="00BE5186">
            <w:pPr>
              <w:jc w:val="both"/>
              <w:rPr>
                <w:rFonts w:ascii="Times New Roman" w:hAnsi="Times New Roman" w:cs="Times New Roman"/>
                <w:b/>
                <w:sz w:val="24"/>
                <w:szCs w:val="24"/>
              </w:rPr>
            </w:pPr>
            <w:r w:rsidRPr="00C17349">
              <w:rPr>
                <w:rFonts w:ascii="Times New Roman" w:hAnsi="Times New Roman" w:cs="Times New Roman"/>
                <w:b/>
                <w:sz w:val="24"/>
                <w:szCs w:val="24"/>
              </w:rPr>
              <w:t>Dimanche 3 janvier :</w:t>
            </w:r>
            <w:r w:rsidR="000949A0" w:rsidRPr="000949A0">
              <w:rPr>
                <w:rFonts w:ascii="Times New Roman" w:hAnsi="Times New Roman" w:cs="Times New Roman"/>
                <w:b/>
                <w:sz w:val="24"/>
                <w:szCs w:val="24"/>
                <w:u w:val="single"/>
              </w:rPr>
              <w:t>fête de l’Épiphanie</w:t>
            </w:r>
          </w:p>
          <w:p w:rsidR="00BE5186" w:rsidRPr="00C17349" w:rsidRDefault="00BE5186" w:rsidP="00BE5186">
            <w:pPr>
              <w:jc w:val="both"/>
              <w:rPr>
                <w:rFonts w:ascii="Times New Roman" w:hAnsi="Times New Roman" w:cs="Times New Roman"/>
                <w:sz w:val="24"/>
                <w:szCs w:val="24"/>
              </w:rPr>
            </w:pPr>
            <w:r w:rsidRPr="00C17349">
              <w:rPr>
                <w:rFonts w:ascii="Times New Roman" w:hAnsi="Times New Roman" w:cs="Times New Roman"/>
                <w:b/>
                <w:sz w:val="24"/>
                <w:szCs w:val="24"/>
              </w:rPr>
              <w:t xml:space="preserve">9h00 : </w:t>
            </w:r>
            <w:r>
              <w:rPr>
                <w:rFonts w:ascii="Times New Roman" w:hAnsi="Times New Roman" w:cs="Times New Roman"/>
                <w:sz w:val="24"/>
                <w:szCs w:val="24"/>
              </w:rPr>
              <w:t>Lise Gagné -------------------</w:t>
            </w:r>
            <w:r w:rsidR="00DC50D5">
              <w:rPr>
                <w:rFonts w:ascii="Times New Roman" w:hAnsi="Times New Roman" w:cs="Times New Roman"/>
                <w:sz w:val="24"/>
                <w:szCs w:val="24"/>
              </w:rPr>
              <w:t>---</w:t>
            </w:r>
            <w:r>
              <w:rPr>
                <w:rFonts w:ascii="Times New Roman" w:hAnsi="Times New Roman" w:cs="Times New Roman"/>
                <w:sz w:val="24"/>
                <w:szCs w:val="24"/>
              </w:rPr>
              <w:t>------- Francyne Charbonneau</w:t>
            </w:r>
          </w:p>
          <w:p w:rsidR="00BE5186" w:rsidRDefault="00BE5186" w:rsidP="00BE5186">
            <w:pPr>
              <w:jc w:val="both"/>
              <w:rPr>
                <w:rFonts w:ascii="Times New Roman" w:hAnsi="Times New Roman" w:cs="Times New Roman"/>
                <w:sz w:val="24"/>
                <w:szCs w:val="24"/>
              </w:rPr>
            </w:pPr>
            <w:r w:rsidRPr="00C17349">
              <w:rPr>
                <w:rFonts w:ascii="Times New Roman" w:hAnsi="Times New Roman" w:cs="Times New Roman"/>
                <w:b/>
                <w:sz w:val="24"/>
                <w:szCs w:val="24"/>
              </w:rPr>
              <w:t>11h30 </w:t>
            </w:r>
            <w:r>
              <w:rPr>
                <w:rFonts w:ascii="Times New Roman" w:hAnsi="Times New Roman" w:cs="Times New Roman"/>
                <w:sz w:val="24"/>
                <w:szCs w:val="24"/>
              </w:rPr>
              <w:t>: Réginald Bédard ------------------</w:t>
            </w:r>
            <w:r w:rsidR="00DC50D5">
              <w:rPr>
                <w:rFonts w:ascii="Times New Roman" w:hAnsi="Times New Roman" w:cs="Times New Roman"/>
                <w:sz w:val="24"/>
                <w:szCs w:val="24"/>
              </w:rPr>
              <w:t>---</w:t>
            </w:r>
            <w:r>
              <w:rPr>
                <w:rFonts w:ascii="Times New Roman" w:hAnsi="Times New Roman" w:cs="Times New Roman"/>
                <w:sz w:val="24"/>
                <w:szCs w:val="24"/>
              </w:rPr>
              <w:t>-------- Son frère André</w:t>
            </w:r>
          </w:p>
          <w:p w:rsidR="00BE5186" w:rsidRPr="00C17349" w:rsidRDefault="00BE5186" w:rsidP="00BE5186">
            <w:pPr>
              <w:jc w:val="both"/>
              <w:rPr>
                <w:rFonts w:ascii="Times New Roman" w:hAnsi="Times New Roman" w:cs="Times New Roman"/>
                <w:sz w:val="24"/>
                <w:szCs w:val="24"/>
              </w:rPr>
            </w:pPr>
            <w:r w:rsidRPr="003966B2">
              <w:rPr>
                <w:rFonts w:ascii="Times New Roman" w:hAnsi="Times New Roman" w:cs="Times New Roman"/>
                <w:b/>
                <w:sz w:val="24"/>
                <w:szCs w:val="24"/>
              </w:rPr>
              <w:t>16h30</w:t>
            </w:r>
            <w:r>
              <w:rPr>
                <w:rFonts w:ascii="Times New Roman" w:hAnsi="Times New Roman" w:cs="Times New Roman"/>
                <w:sz w:val="24"/>
                <w:szCs w:val="24"/>
              </w:rPr>
              <w:t> :</w:t>
            </w:r>
            <w:r w:rsidR="00DC50D5">
              <w:rPr>
                <w:rFonts w:ascii="Times New Roman" w:hAnsi="Times New Roman" w:cs="Times New Roman"/>
                <w:sz w:val="24"/>
                <w:szCs w:val="24"/>
              </w:rPr>
              <w:t xml:space="preserve"> Gérard Beaudet ---------------------------------- La succession</w:t>
            </w:r>
          </w:p>
          <w:p w:rsidR="00BE5186" w:rsidRPr="00980330" w:rsidRDefault="00BE5186" w:rsidP="00BE5186">
            <w:pPr>
              <w:jc w:val="both"/>
              <w:rPr>
                <w:rFonts w:ascii="Times New Roman" w:hAnsi="Times New Roman" w:cs="Times New Roman"/>
                <w:sz w:val="24"/>
                <w:szCs w:val="24"/>
              </w:rPr>
            </w:pPr>
            <w:r w:rsidRPr="00980330">
              <w:rPr>
                <w:rFonts w:ascii="Times New Roman" w:hAnsi="Times New Roman" w:cs="Times New Roman"/>
                <w:b/>
                <w:sz w:val="24"/>
                <w:szCs w:val="24"/>
                <w:u w:val="single"/>
              </w:rPr>
              <w:t xml:space="preserve">Lundi </w:t>
            </w:r>
            <w:r>
              <w:rPr>
                <w:rFonts w:ascii="Times New Roman" w:hAnsi="Times New Roman" w:cs="Times New Roman"/>
                <w:b/>
                <w:sz w:val="24"/>
                <w:szCs w:val="24"/>
                <w:u w:val="single"/>
              </w:rPr>
              <w:t xml:space="preserve">4 janvier </w:t>
            </w:r>
            <w:r w:rsidRPr="00980330">
              <w:rPr>
                <w:rFonts w:ascii="Times New Roman" w:hAnsi="Times New Roman" w:cs="Times New Roman"/>
                <w:b/>
                <w:sz w:val="24"/>
                <w:szCs w:val="24"/>
                <w:u w:val="single"/>
              </w:rPr>
              <w:t>10h</w:t>
            </w:r>
            <w:r w:rsidRPr="00980330">
              <w:rPr>
                <w:rFonts w:ascii="Times New Roman" w:hAnsi="Times New Roman" w:cs="Times New Roman"/>
                <w:sz w:val="24"/>
                <w:szCs w:val="24"/>
                <w:u w:val="single"/>
              </w:rPr>
              <w:t xml:space="preserve"> : </w:t>
            </w:r>
            <w:r>
              <w:rPr>
                <w:rFonts w:ascii="Times New Roman" w:hAnsi="Times New Roman" w:cs="Times New Roman"/>
                <w:szCs w:val="24"/>
                <w:u w:val="single"/>
              </w:rPr>
              <w:t>aux intentions des paroissiens</w:t>
            </w:r>
          </w:p>
          <w:p w:rsidR="00A81A2F" w:rsidRPr="00C31F9C" w:rsidRDefault="00A81A2F" w:rsidP="00A81A2F">
            <w:pPr>
              <w:rPr>
                <w:rFonts w:ascii="Times New Roman" w:hAnsi="Times New Roman" w:cs="Times New Roman"/>
                <w:sz w:val="2"/>
                <w:szCs w:val="28"/>
              </w:rPr>
            </w:pPr>
          </w:p>
          <w:p w:rsidR="003966B2" w:rsidRPr="003966B2" w:rsidRDefault="003966B2" w:rsidP="003966B2">
            <w:pPr>
              <w:rPr>
                <w:rFonts w:ascii="Times New Roman" w:hAnsi="Times New Roman" w:cs="Times New Roman"/>
                <w:sz w:val="24"/>
                <w:szCs w:val="28"/>
              </w:rPr>
            </w:pPr>
            <w:r w:rsidRPr="003966B2">
              <w:rPr>
                <w:rFonts w:ascii="Times New Roman" w:hAnsi="Times New Roman" w:cs="Times New Roman"/>
                <w:b/>
                <w:sz w:val="24"/>
                <w:szCs w:val="28"/>
              </w:rPr>
              <w:t>Lundi 4 janvier</w:t>
            </w:r>
            <w:r>
              <w:rPr>
                <w:rFonts w:ascii="Times New Roman" w:hAnsi="Times New Roman" w:cs="Times New Roman"/>
                <w:b/>
                <w:sz w:val="24"/>
                <w:szCs w:val="28"/>
              </w:rPr>
              <w:t xml:space="preserve"> 16h30 :  </w:t>
            </w:r>
            <w:r>
              <w:rPr>
                <w:rFonts w:ascii="Times New Roman" w:hAnsi="Times New Roman" w:cs="Times New Roman"/>
                <w:sz w:val="24"/>
                <w:szCs w:val="28"/>
              </w:rPr>
              <w:t xml:space="preserve">   Pierre </w:t>
            </w:r>
            <w:proofErr w:type="spellStart"/>
            <w:r>
              <w:rPr>
                <w:rFonts w:ascii="Times New Roman" w:hAnsi="Times New Roman" w:cs="Times New Roman"/>
                <w:sz w:val="24"/>
                <w:szCs w:val="28"/>
              </w:rPr>
              <w:t>Jodoin</w:t>
            </w:r>
            <w:proofErr w:type="spellEnd"/>
            <w:r>
              <w:rPr>
                <w:rFonts w:ascii="Times New Roman" w:hAnsi="Times New Roman" w:cs="Times New Roman"/>
                <w:sz w:val="24"/>
                <w:szCs w:val="28"/>
              </w:rPr>
              <w:t xml:space="preserve"> ----</w:t>
            </w:r>
            <w:r w:rsidR="00DC50D5">
              <w:rPr>
                <w:rFonts w:ascii="Times New Roman" w:hAnsi="Times New Roman" w:cs="Times New Roman"/>
                <w:sz w:val="24"/>
                <w:szCs w:val="28"/>
              </w:rPr>
              <w:t>-----</w:t>
            </w:r>
            <w:r>
              <w:rPr>
                <w:rFonts w:ascii="Times New Roman" w:hAnsi="Times New Roman" w:cs="Times New Roman"/>
                <w:sz w:val="24"/>
                <w:szCs w:val="28"/>
              </w:rPr>
              <w:t>-----------Fabienne</w:t>
            </w:r>
          </w:p>
          <w:p w:rsidR="003966B2" w:rsidRPr="003966B2" w:rsidRDefault="003966B2" w:rsidP="003966B2">
            <w:pPr>
              <w:rPr>
                <w:rFonts w:ascii="Times New Roman" w:hAnsi="Times New Roman" w:cs="Times New Roman"/>
                <w:b/>
                <w:sz w:val="24"/>
                <w:szCs w:val="28"/>
              </w:rPr>
            </w:pPr>
            <w:r w:rsidRPr="003966B2">
              <w:rPr>
                <w:rFonts w:ascii="Times New Roman" w:hAnsi="Times New Roman" w:cs="Times New Roman"/>
                <w:b/>
                <w:sz w:val="24"/>
                <w:szCs w:val="28"/>
              </w:rPr>
              <w:t>Mardi</w:t>
            </w:r>
            <w:r>
              <w:rPr>
                <w:rFonts w:ascii="Times New Roman" w:hAnsi="Times New Roman" w:cs="Times New Roman"/>
                <w:b/>
                <w:sz w:val="24"/>
                <w:szCs w:val="28"/>
              </w:rPr>
              <w:t xml:space="preserve"> 5 janvier 8h30 :</w:t>
            </w:r>
          </w:p>
          <w:p w:rsidR="003966B2" w:rsidRPr="003966B2" w:rsidRDefault="003966B2" w:rsidP="003966B2">
            <w:pPr>
              <w:rPr>
                <w:rFonts w:ascii="Times New Roman" w:hAnsi="Times New Roman" w:cs="Times New Roman"/>
                <w:sz w:val="24"/>
                <w:szCs w:val="28"/>
              </w:rPr>
            </w:pPr>
            <w:r>
              <w:rPr>
                <w:rFonts w:ascii="Times New Roman" w:hAnsi="Times New Roman" w:cs="Times New Roman"/>
                <w:sz w:val="24"/>
                <w:szCs w:val="28"/>
              </w:rPr>
              <w:tab/>
              <w:t>Sylvie Gagnon ---------------</w:t>
            </w:r>
            <w:r w:rsidR="00DC50D5">
              <w:rPr>
                <w:rFonts w:ascii="Times New Roman" w:hAnsi="Times New Roman" w:cs="Times New Roman"/>
                <w:sz w:val="24"/>
                <w:szCs w:val="28"/>
              </w:rPr>
              <w:t>----</w:t>
            </w:r>
            <w:r>
              <w:rPr>
                <w:rFonts w:ascii="Times New Roman" w:hAnsi="Times New Roman" w:cs="Times New Roman"/>
                <w:sz w:val="24"/>
                <w:szCs w:val="28"/>
              </w:rPr>
              <w:t xml:space="preserve">--- Aurore et Mariette </w:t>
            </w:r>
            <w:proofErr w:type="spellStart"/>
            <w:r>
              <w:rPr>
                <w:rFonts w:ascii="Times New Roman" w:hAnsi="Times New Roman" w:cs="Times New Roman"/>
                <w:sz w:val="24"/>
                <w:szCs w:val="28"/>
              </w:rPr>
              <w:t>Labbé</w:t>
            </w:r>
            <w:proofErr w:type="spellEnd"/>
          </w:p>
          <w:p w:rsidR="003966B2" w:rsidRPr="003966B2" w:rsidRDefault="003966B2" w:rsidP="003966B2">
            <w:pPr>
              <w:rPr>
                <w:rFonts w:ascii="Times New Roman" w:hAnsi="Times New Roman" w:cs="Times New Roman"/>
                <w:b/>
                <w:sz w:val="24"/>
                <w:szCs w:val="28"/>
              </w:rPr>
            </w:pPr>
            <w:r w:rsidRPr="003966B2">
              <w:rPr>
                <w:rFonts w:ascii="Times New Roman" w:hAnsi="Times New Roman" w:cs="Times New Roman"/>
                <w:b/>
                <w:sz w:val="24"/>
                <w:szCs w:val="28"/>
              </w:rPr>
              <w:t>Mercredi 6 janvier 16h30 :</w:t>
            </w:r>
          </w:p>
          <w:p w:rsidR="003966B2" w:rsidRDefault="003966B2" w:rsidP="003966B2">
            <w:pPr>
              <w:rPr>
                <w:rFonts w:ascii="Times New Roman" w:hAnsi="Times New Roman" w:cs="Times New Roman"/>
                <w:sz w:val="24"/>
                <w:szCs w:val="28"/>
              </w:rPr>
            </w:pPr>
            <w:r>
              <w:rPr>
                <w:rFonts w:ascii="Times New Roman" w:hAnsi="Times New Roman" w:cs="Times New Roman"/>
                <w:sz w:val="24"/>
                <w:szCs w:val="28"/>
              </w:rPr>
              <w:tab/>
              <w:t xml:space="preserve">Messe de reconnaissance au bien-être de nos frères et </w:t>
            </w:r>
            <w:r w:rsidR="00DC50D5">
              <w:rPr>
                <w:rFonts w:ascii="Times New Roman" w:hAnsi="Times New Roman" w:cs="Times New Roman"/>
                <w:sz w:val="24"/>
                <w:szCs w:val="28"/>
              </w:rPr>
              <w:t>sœurs</w:t>
            </w:r>
          </w:p>
          <w:p w:rsidR="003966B2" w:rsidRPr="003966B2" w:rsidRDefault="003966B2" w:rsidP="003966B2">
            <w:pPr>
              <w:rPr>
                <w:rFonts w:ascii="Times New Roman" w:hAnsi="Times New Roman" w:cs="Times New Roman"/>
                <w:b/>
                <w:sz w:val="24"/>
                <w:szCs w:val="28"/>
              </w:rPr>
            </w:pPr>
            <w:r w:rsidRPr="003966B2">
              <w:rPr>
                <w:rFonts w:ascii="Times New Roman" w:hAnsi="Times New Roman" w:cs="Times New Roman"/>
                <w:b/>
                <w:sz w:val="24"/>
                <w:szCs w:val="28"/>
              </w:rPr>
              <w:t>Jeudi 7 janvier 8h30</w:t>
            </w:r>
          </w:p>
          <w:p w:rsidR="003966B2" w:rsidRDefault="00DC50D5" w:rsidP="003966B2">
            <w:pPr>
              <w:rPr>
                <w:rFonts w:ascii="Times New Roman" w:hAnsi="Times New Roman" w:cs="Times New Roman"/>
                <w:sz w:val="24"/>
                <w:szCs w:val="28"/>
              </w:rPr>
            </w:pPr>
            <w:r>
              <w:rPr>
                <w:rFonts w:ascii="Times New Roman" w:hAnsi="Times New Roman" w:cs="Times New Roman"/>
                <w:sz w:val="24"/>
                <w:szCs w:val="28"/>
              </w:rPr>
              <w:tab/>
              <w:t>Dominique Boisvert --------------------- Janine Hamel-Biron</w:t>
            </w:r>
          </w:p>
          <w:p w:rsidR="003966B2" w:rsidRPr="003966B2" w:rsidRDefault="003966B2" w:rsidP="003966B2">
            <w:pPr>
              <w:rPr>
                <w:rFonts w:ascii="Times New Roman" w:hAnsi="Times New Roman" w:cs="Times New Roman"/>
                <w:b/>
                <w:sz w:val="24"/>
                <w:szCs w:val="28"/>
              </w:rPr>
            </w:pPr>
            <w:r w:rsidRPr="003966B2">
              <w:rPr>
                <w:rFonts w:ascii="Times New Roman" w:hAnsi="Times New Roman" w:cs="Times New Roman"/>
                <w:b/>
                <w:sz w:val="24"/>
                <w:szCs w:val="28"/>
              </w:rPr>
              <w:t>Vendredi  8 janvier 16h30</w:t>
            </w:r>
          </w:p>
          <w:p w:rsidR="003966B2" w:rsidRDefault="00DC50D5" w:rsidP="003966B2">
            <w:pPr>
              <w:rPr>
                <w:rFonts w:ascii="Times New Roman" w:hAnsi="Times New Roman" w:cs="Times New Roman"/>
                <w:sz w:val="24"/>
                <w:szCs w:val="28"/>
              </w:rPr>
            </w:pPr>
            <w:r>
              <w:rPr>
                <w:rFonts w:ascii="Times New Roman" w:hAnsi="Times New Roman" w:cs="Times New Roman"/>
                <w:sz w:val="24"/>
                <w:szCs w:val="28"/>
              </w:rPr>
              <w:tab/>
              <w:t>Marie-Reine et Germain Bradley -------------------- Fabienne</w:t>
            </w:r>
          </w:p>
          <w:p w:rsidR="003966B2" w:rsidRPr="003966B2" w:rsidRDefault="003966B2" w:rsidP="003966B2">
            <w:pPr>
              <w:rPr>
                <w:rFonts w:ascii="Times New Roman" w:hAnsi="Times New Roman" w:cs="Times New Roman"/>
                <w:b/>
                <w:sz w:val="24"/>
                <w:szCs w:val="28"/>
              </w:rPr>
            </w:pPr>
            <w:r w:rsidRPr="003966B2">
              <w:rPr>
                <w:rFonts w:ascii="Times New Roman" w:hAnsi="Times New Roman" w:cs="Times New Roman"/>
                <w:b/>
                <w:sz w:val="24"/>
                <w:szCs w:val="28"/>
              </w:rPr>
              <w:t>Samedi 9 janvier 16h30</w:t>
            </w:r>
          </w:p>
          <w:p w:rsidR="003966B2" w:rsidRDefault="00DC50D5" w:rsidP="003966B2">
            <w:pPr>
              <w:rPr>
                <w:rFonts w:ascii="Times New Roman" w:hAnsi="Times New Roman" w:cs="Times New Roman"/>
                <w:sz w:val="24"/>
                <w:szCs w:val="28"/>
              </w:rPr>
            </w:pPr>
            <w:r>
              <w:rPr>
                <w:rFonts w:ascii="Times New Roman" w:hAnsi="Times New Roman" w:cs="Times New Roman"/>
                <w:sz w:val="24"/>
                <w:szCs w:val="28"/>
              </w:rPr>
              <w:tab/>
              <w:t>Lise Gagné ----------------------------- Francyne Charbonneau</w:t>
            </w:r>
          </w:p>
          <w:p w:rsidR="003966B2" w:rsidRPr="003966B2" w:rsidRDefault="003966B2" w:rsidP="003966B2">
            <w:pPr>
              <w:rPr>
                <w:rFonts w:ascii="Times New Roman" w:hAnsi="Times New Roman" w:cs="Times New Roman"/>
                <w:b/>
                <w:sz w:val="24"/>
                <w:szCs w:val="28"/>
              </w:rPr>
            </w:pPr>
            <w:r w:rsidRPr="003966B2">
              <w:rPr>
                <w:rFonts w:ascii="Times New Roman" w:hAnsi="Times New Roman" w:cs="Times New Roman"/>
                <w:b/>
                <w:sz w:val="24"/>
                <w:szCs w:val="28"/>
              </w:rPr>
              <w:t>Dimanche 10 janvier</w:t>
            </w:r>
          </w:p>
          <w:p w:rsidR="003966B2" w:rsidRPr="00C17349" w:rsidRDefault="003966B2" w:rsidP="003966B2">
            <w:pPr>
              <w:jc w:val="both"/>
              <w:rPr>
                <w:rFonts w:ascii="Times New Roman" w:hAnsi="Times New Roman" w:cs="Times New Roman"/>
                <w:sz w:val="24"/>
                <w:szCs w:val="24"/>
              </w:rPr>
            </w:pPr>
            <w:r w:rsidRPr="00C17349">
              <w:rPr>
                <w:rFonts w:ascii="Times New Roman" w:hAnsi="Times New Roman" w:cs="Times New Roman"/>
                <w:b/>
                <w:sz w:val="24"/>
                <w:szCs w:val="24"/>
              </w:rPr>
              <w:t xml:space="preserve">9h00 : </w:t>
            </w:r>
            <w:r w:rsidR="0069355F" w:rsidRPr="0069355F">
              <w:rPr>
                <w:rFonts w:ascii="Times New Roman" w:hAnsi="Times New Roman" w:cs="Times New Roman"/>
                <w:sz w:val="24"/>
                <w:szCs w:val="24"/>
              </w:rPr>
              <w:t xml:space="preserve">Réal et Réjane </w:t>
            </w:r>
            <w:proofErr w:type="spellStart"/>
            <w:r w:rsidR="0069355F" w:rsidRPr="0069355F">
              <w:rPr>
                <w:rFonts w:ascii="Times New Roman" w:hAnsi="Times New Roman" w:cs="Times New Roman"/>
                <w:sz w:val="24"/>
                <w:szCs w:val="24"/>
              </w:rPr>
              <w:t>Goyer</w:t>
            </w:r>
            <w:proofErr w:type="spellEnd"/>
            <w:r>
              <w:rPr>
                <w:rFonts w:ascii="Times New Roman" w:hAnsi="Times New Roman" w:cs="Times New Roman"/>
                <w:sz w:val="24"/>
                <w:szCs w:val="24"/>
              </w:rPr>
              <w:t>------</w:t>
            </w:r>
            <w:r w:rsidR="0069355F">
              <w:rPr>
                <w:rFonts w:ascii="Times New Roman" w:hAnsi="Times New Roman" w:cs="Times New Roman"/>
                <w:sz w:val="24"/>
                <w:szCs w:val="24"/>
              </w:rPr>
              <w:t>---</w:t>
            </w:r>
            <w:r>
              <w:rPr>
                <w:rFonts w:ascii="Times New Roman" w:hAnsi="Times New Roman" w:cs="Times New Roman"/>
                <w:sz w:val="24"/>
                <w:szCs w:val="24"/>
              </w:rPr>
              <w:t xml:space="preserve">----- </w:t>
            </w:r>
            <w:r w:rsidR="0069355F">
              <w:rPr>
                <w:rFonts w:ascii="Times New Roman" w:hAnsi="Times New Roman" w:cs="Times New Roman"/>
                <w:sz w:val="24"/>
                <w:szCs w:val="24"/>
              </w:rPr>
              <w:t>Offrandes aux funérailles</w:t>
            </w:r>
          </w:p>
          <w:p w:rsidR="003966B2" w:rsidRDefault="003966B2" w:rsidP="003966B2">
            <w:pPr>
              <w:jc w:val="both"/>
              <w:rPr>
                <w:rFonts w:ascii="Times New Roman" w:hAnsi="Times New Roman" w:cs="Times New Roman"/>
                <w:sz w:val="24"/>
                <w:szCs w:val="24"/>
              </w:rPr>
            </w:pPr>
            <w:r w:rsidRPr="00C17349">
              <w:rPr>
                <w:rFonts w:ascii="Times New Roman" w:hAnsi="Times New Roman" w:cs="Times New Roman"/>
                <w:b/>
                <w:sz w:val="24"/>
                <w:szCs w:val="24"/>
              </w:rPr>
              <w:t>11h30 </w:t>
            </w:r>
            <w:r>
              <w:rPr>
                <w:rFonts w:ascii="Times New Roman" w:hAnsi="Times New Roman" w:cs="Times New Roman"/>
                <w:sz w:val="24"/>
                <w:szCs w:val="24"/>
              </w:rPr>
              <w:t xml:space="preserve">: -------------------------- </w:t>
            </w:r>
          </w:p>
          <w:p w:rsidR="003966B2" w:rsidRPr="00C17349" w:rsidRDefault="003966B2" w:rsidP="003966B2">
            <w:pPr>
              <w:jc w:val="both"/>
              <w:rPr>
                <w:rFonts w:ascii="Times New Roman" w:hAnsi="Times New Roman" w:cs="Times New Roman"/>
                <w:sz w:val="24"/>
                <w:szCs w:val="24"/>
              </w:rPr>
            </w:pPr>
            <w:r w:rsidRPr="003966B2">
              <w:rPr>
                <w:rFonts w:ascii="Times New Roman" w:hAnsi="Times New Roman" w:cs="Times New Roman"/>
                <w:b/>
                <w:sz w:val="24"/>
                <w:szCs w:val="24"/>
              </w:rPr>
              <w:t>16h30</w:t>
            </w:r>
            <w:r>
              <w:rPr>
                <w:rFonts w:ascii="Times New Roman" w:hAnsi="Times New Roman" w:cs="Times New Roman"/>
                <w:sz w:val="24"/>
                <w:szCs w:val="24"/>
              </w:rPr>
              <w:t> :</w:t>
            </w:r>
            <w:r w:rsidR="002F6C87">
              <w:rPr>
                <w:rFonts w:ascii="Times New Roman" w:hAnsi="Times New Roman" w:cs="Times New Roman"/>
                <w:sz w:val="24"/>
                <w:szCs w:val="24"/>
              </w:rPr>
              <w:t>Louis Boisclair-Miron ------------------------------ La famille</w:t>
            </w:r>
          </w:p>
          <w:p w:rsidR="003966B2" w:rsidRPr="00980330" w:rsidRDefault="003966B2" w:rsidP="003966B2">
            <w:pPr>
              <w:jc w:val="both"/>
              <w:rPr>
                <w:rFonts w:ascii="Times New Roman" w:hAnsi="Times New Roman" w:cs="Times New Roman"/>
                <w:sz w:val="24"/>
                <w:szCs w:val="24"/>
              </w:rPr>
            </w:pPr>
            <w:r w:rsidRPr="00980330">
              <w:rPr>
                <w:rFonts w:ascii="Times New Roman" w:hAnsi="Times New Roman" w:cs="Times New Roman"/>
                <w:b/>
                <w:sz w:val="24"/>
                <w:szCs w:val="24"/>
                <w:u w:val="single"/>
              </w:rPr>
              <w:t xml:space="preserve">Lundi </w:t>
            </w:r>
            <w:r>
              <w:rPr>
                <w:rFonts w:ascii="Times New Roman" w:hAnsi="Times New Roman" w:cs="Times New Roman"/>
                <w:b/>
                <w:sz w:val="24"/>
                <w:szCs w:val="24"/>
                <w:u w:val="single"/>
              </w:rPr>
              <w:t xml:space="preserve">11 janvier </w:t>
            </w:r>
            <w:r w:rsidRPr="00980330">
              <w:rPr>
                <w:rFonts w:ascii="Times New Roman" w:hAnsi="Times New Roman" w:cs="Times New Roman"/>
                <w:b/>
                <w:sz w:val="24"/>
                <w:szCs w:val="24"/>
                <w:u w:val="single"/>
              </w:rPr>
              <w:t>10h</w:t>
            </w:r>
            <w:r w:rsidRPr="00980330">
              <w:rPr>
                <w:rFonts w:ascii="Times New Roman" w:hAnsi="Times New Roman" w:cs="Times New Roman"/>
                <w:sz w:val="24"/>
                <w:szCs w:val="24"/>
                <w:u w:val="single"/>
              </w:rPr>
              <w:t xml:space="preserve"> : </w:t>
            </w:r>
            <w:r>
              <w:rPr>
                <w:rFonts w:ascii="Times New Roman" w:hAnsi="Times New Roman" w:cs="Times New Roman"/>
                <w:szCs w:val="24"/>
                <w:u w:val="single"/>
              </w:rPr>
              <w:t>aux intentions des paroissiens</w:t>
            </w:r>
          </w:p>
          <w:p w:rsidR="00F47658" w:rsidRDefault="00F47658" w:rsidP="00B238D3">
            <w:pPr>
              <w:rPr>
                <w:rFonts w:ascii="Times New Roman" w:hAnsi="Times New Roman" w:cs="Times New Roman"/>
                <w:sz w:val="10"/>
                <w:szCs w:val="16"/>
              </w:rPr>
            </w:pPr>
          </w:p>
          <w:p w:rsidR="00987888" w:rsidRDefault="00987888" w:rsidP="00B238D3">
            <w:pPr>
              <w:rPr>
                <w:rFonts w:ascii="Times New Roman" w:hAnsi="Times New Roman" w:cs="Times New Roman"/>
                <w:sz w:val="28"/>
                <w:szCs w:val="28"/>
              </w:rPr>
            </w:pPr>
          </w:p>
          <w:tbl>
            <w:tblPr>
              <w:tblStyle w:val="Grilledutableau"/>
              <w:tblW w:w="0" w:type="auto"/>
              <w:tblLook w:val="04A0"/>
            </w:tblPr>
            <w:tblGrid>
              <w:gridCol w:w="6514"/>
            </w:tblGrid>
            <w:tr w:rsidR="005D6B4D" w:rsidTr="005D6B4D">
              <w:tc>
                <w:tcPr>
                  <w:tcW w:w="6514" w:type="dxa"/>
                </w:tcPr>
                <w:p w:rsidR="005D6B4D" w:rsidRDefault="005D6B4D" w:rsidP="00B571F8">
                  <w:pPr>
                    <w:jc w:val="center"/>
                    <w:rPr>
                      <w:rFonts w:eastAsia="Times New Roman"/>
                    </w:rPr>
                  </w:pPr>
                  <w:r>
                    <w:rPr>
                      <w:rFonts w:eastAsia="Times New Roman"/>
                      <w:b/>
                      <w:bCs/>
                    </w:rPr>
                    <w:t>La lutte aux changements climatiques : une consultation publique en ligne à ne pas manquer!</w:t>
                  </w:r>
                </w:p>
                <w:p w:rsidR="005D6B4D" w:rsidRPr="005D6B4D" w:rsidRDefault="005D6B4D" w:rsidP="005D6B4D">
                  <w:pPr>
                    <w:rPr>
                      <w:rFonts w:eastAsia="Times New Roman"/>
                      <w:sz w:val="8"/>
                    </w:rPr>
                  </w:pPr>
                </w:p>
                <w:p w:rsidR="005D6B4D" w:rsidRDefault="005D6B4D" w:rsidP="005D6B4D">
                  <w:pPr>
                    <w:rPr>
                      <w:rFonts w:ascii="Times New Roman" w:hAnsi="Times New Roman" w:cs="Times New Roman"/>
                      <w:sz w:val="28"/>
                      <w:szCs w:val="28"/>
                    </w:rPr>
                  </w:pPr>
                  <w:r>
                    <w:rPr>
                      <w:rFonts w:eastAsia="Times New Roman"/>
                    </w:rPr>
                    <w:t xml:space="preserve">La Ville de Laval vous invite à vous prononcer sur la lutte aux changements climatiques.  Rendez-vous en ligne au </w:t>
                  </w:r>
                  <w:hyperlink r:id="rId6" w:tgtFrame="_blank" w:history="1">
                    <w:r>
                      <w:rPr>
                        <w:rStyle w:val="Lienhypertexte"/>
                        <w:rFonts w:eastAsia="Times New Roman"/>
                        <w:b/>
                        <w:bCs/>
                      </w:rPr>
                      <w:t>https://www.repensonslaval.ca/changements-climatiques</w:t>
                    </w:r>
                  </w:hyperlink>
                  <w:r>
                    <w:rPr>
                      <w:rFonts w:eastAsia="Times New Roman"/>
                    </w:rPr>
                    <w:t xml:space="preserve"> pour émettre votre opinion et ainsi aider la Ville à mettre à jour son Plan de réduction des gaz à effet de serre ainsi que son Plan d'adaptation aux changements climatiques.</w:t>
                  </w:r>
                </w:p>
              </w:tc>
            </w:tr>
          </w:tbl>
          <w:p w:rsidR="00F47658" w:rsidRPr="00F47658" w:rsidRDefault="00F47658" w:rsidP="00B238D3">
            <w:pPr>
              <w:rPr>
                <w:rFonts w:ascii="Times New Roman" w:hAnsi="Times New Roman" w:cs="Times New Roman"/>
                <w:sz w:val="28"/>
                <w:szCs w:val="24"/>
              </w:rPr>
            </w:pPr>
          </w:p>
        </w:tc>
        <w:tc>
          <w:tcPr>
            <w:tcW w:w="1222" w:type="dxa"/>
          </w:tcPr>
          <w:p w:rsidR="00813869" w:rsidRDefault="00813869" w:rsidP="00813869">
            <w:pPr>
              <w:rPr>
                <w:rFonts w:ascii="Times New Roman" w:hAnsi="Times New Roman" w:cs="Times New Roman"/>
                <w:sz w:val="24"/>
              </w:rPr>
            </w:pPr>
          </w:p>
        </w:tc>
        <w:tc>
          <w:tcPr>
            <w:tcW w:w="7136" w:type="dxa"/>
          </w:tcPr>
          <w:p w:rsidR="008C0438" w:rsidRPr="0069355F" w:rsidRDefault="008C0438" w:rsidP="00CB3567">
            <w:pPr>
              <w:jc w:val="center"/>
              <w:rPr>
                <w:rFonts w:ascii="Times New Roman" w:hAnsi="Times New Roman" w:cs="Times New Roman"/>
                <w:b/>
                <w:sz w:val="4"/>
                <w:szCs w:val="28"/>
              </w:rPr>
            </w:pPr>
          </w:p>
          <w:tbl>
            <w:tblPr>
              <w:tblStyle w:val="Grilledutableau"/>
              <w:tblW w:w="0" w:type="auto"/>
              <w:tblInd w:w="425" w:type="dxa"/>
              <w:tblLook w:val="04A0"/>
            </w:tblPr>
            <w:tblGrid>
              <w:gridCol w:w="5812"/>
            </w:tblGrid>
            <w:tr w:rsidR="000949A0" w:rsidTr="00B571F8">
              <w:tc>
                <w:tcPr>
                  <w:tcW w:w="5812" w:type="dxa"/>
                </w:tcPr>
                <w:p w:rsidR="000949A0" w:rsidRDefault="000949A0" w:rsidP="00FB536D">
                  <w:pPr>
                    <w:jc w:val="center"/>
                    <w:rPr>
                      <w:rFonts w:ascii="Times New Roman" w:hAnsi="Times New Roman" w:cs="Times New Roman"/>
                      <w:b/>
                      <w:sz w:val="24"/>
                      <w:szCs w:val="24"/>
                    </w:rPr>
                  </w:pPr>
                  <w:r>
                    <w:rPr>
                      <w:rFonts w:ascii="Times New Roman" w:hAnsi="Times New Roman" w:cs="Times New Roman"/>
                      <w:b/>
                      <w:sz w:val="24"/>
                      <w:szCs w:val="24"/>
                    </w:rPr>
                    <w:t>Dimanche de l’Épiphanie, 2 et 3 janvier</w:t>
                  </w:r>
                </w:p>
                <w:p w:rsidR="000949A0" w:rsidRDefault="000949A0" w:rsidP="00FB536D">
                  <w:pPr>
                    <w:jc w:val="center"/>
                    <w:rPr>
                      <w:rFonts w:ascii="Times New Roman" w:hAnsi="Times New Roman" w:cs="Times New Roman"/>
                      <w:b/>
                      <w:sz w:val="24"/>
                      <w:szCs w:val="24"/>
                    </w:rPr>
                  </w:pPr>
                  <w:r>
                    <w:rPr>
                      <w:rFonts w:ascii="Times New Roman" w:hAnsi="Times New Roman" w:cs="Times New Roman"/>
                      <w:b/>
                      <w:sz w:val="24"/>
                      <w:szCs w:val="24"/>
                    </w:rPr>
                    <w:t>LE CHRIST LUMIÈRE DES NATIONS</w:t>
                  </w:r>
                </w:p>
                <w:p w:rsidR="000949A0" w:rsidRPr="000949A0" w:rsidRDefault="00B571F8" w:rsidP="00FB536D">
                  <w:pPr>
                    <w:jc w:val="center"/>
                    <w:rPr>
                      <w:rFonts w:ascii="Times New Roman" w:hAnsi="Times New Roman" w:cs="Times New Roman"/>
                      <w:b/>
                      <w:sz w:val="12"/>
                      <w:szCs w:val="24"/>
                    </w:rPr>
                  </w:pPr>
                  <w:r w:rsidRPr="00D2617D">
                    <w:rPr>
                      <w:noProof/>
                      <w:lang w:val="fr-CA" w:eastAsia="fr-CA"/>
                    </w:rPr>
                    <w:drawing>
                      <wp:anchor distT="0" distB="0" distL="114300" distR="114300" simplePos="0" relativeHeight="251667456" behindDoc="0" locked="0" layoutInCell="1" allowOverlap="1">
                        <wp:simplePos x="0" y="0"/>
                        <wp:positionH relativeFrom="column">
                          <wp:posOffset>-2032</wp:posOffset>
                        </wp:positionH>
                        <wp:positionV relativeFrom="paragraph">
                          <wp:posOffset>20574</wp:posOffset>
                        </wp:positionV>
                        <wp:extent cx="646159" cy="585216"/>
                        <wp:effectExtent l="0" t="0" r="1905" b="5715"/>
                        <wp:wrapNone/>
                        <wp:docPr id="1" name="Image 1" descr="Épiphanie image #4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Épiphanie image #4268"/>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795" cy="584886"/>
                                </a:xfrm>
                                <a:prstGeom prst="rect">
                                  <a:avLst/>
                                </a:prstGeom>
                                <a:noFill/>
                                <a:ln>
                                  <a:noFill/>
                                </a:ln>
                              </pic:spPr>
                            </pic:pic>
                          </a:graphicData>
                        </a:graphic>
                      </wp:anchor>
                    </w:drawing>
                  </w:r>
                </w:p>
                <w:p w:rsidR="000949A0" w:rsidRDefault="000949A0" w:rsidP="00FB536D">
                  <w:pPr>
                    <w:jc w:val="center"/>
                    <w:rPr>
                      <w:rFonts w:ascii="Times New Roman" w:hAnsi="Times New Roman" w:cs="Times New Roman"/>
                      <w:sz w:val="24"/>
                      <w:szCs w:val="24"/>
                    </w:rPr>
                  </w:pPr>
                  <w:r>
                    <w:rPr>
                      <w:rFonts w:ascii="Times New Roman" w:hAnsi="Times New Roman" w:cs="Times New Roman"/>
                      <w:sz w:val="24"/>
                      <w:szCs w:val="24"/>
                    </w:rPr>
                    <w:t>Dimanche des chercheurs de Dieu</w:t>
                  </w:r>
                </w:p>
                <w:p w:rsidR="000949A0" w:rsidRDefault="000949A0" w:rsidP="00FB536D">
                  <w:pPr>
                    <w:jc w:val="center"/>
                    <w:rPr>
                      <w:rFonts w:ascii="Times New Roman" w:hAnsi="Times New Roman" w:cs="Times New Roman"/>
                      <w:sz w:val="24"/>
                      <w:szCs w:val="24"/>
                    </w:rPr>
                  </w:pPr>
                  <w:r>
                    <w:rPr>
                      <w:rFonts w:ascii="Times New Roman" w:hAnsi="Times New Roman" w:cs="Times New Roman"/>
                      <w:sz w:val="24"/>
                      <w:szCs w:val="24"/>
                    </w:rPr>
                    <w:t>Dimanche des pèlerins en marche</w:t>
                  </w:r>
                </w:p>
                <w:p w:rsidR="000949A0" w:rsidRDefault="000949A0" w:rsidP="00B571F8">
                  <w:pPr>
                    <w:jc w:val="center"/>
                    <w:rPr>
                      <w:rFonts w:ascii="Times New Roman" w:hAnsi="Times New Roman" w:cs="Times New Roman"/>
                      <w:sz w:val="24"/>
                      <w:szCs w:val="24"/>
                    </w:rPr>
                  </w:pPr>
                  <w:r>
                    <w:rPr>
                      <w:rFonts w:ascii="Times New Roman" w:hAnsi="Times New Roman" w:cs="Times New Roman"/>
                      <w:sz w:val="24"/>
                      <w:szCs w:val="24"/>
                    </w:rPr>
                    <w:t>Bonne fête de l’Épiphanie</w:t>
                  </w:r>
                </w:p>
                <w:p w:rsidR="00B571F8" w:rsidRPr="0069355F" w:rsidRDefault="00B571F8" w:rsidP="00B571F8">
                  <w:pPr>
                    <w:jc w:val="center"/>
                    <w:rPr>
                      <w:rFonts w:ascii="Times New Roman" w:hAnsi="Times New Roman" w:cs="Times New Roman"/>
                      <w:b/>
                      <w:sz w:val="6"/>
                      <w:szCs w:val="24"/>
                    </w:rPr>
                  </w:pPr>
                </w:p>
              </w:tc>
            </w:tr>
          </w:tbl>
          <w:p w:rsidR="00B35BAE" w:rsidRPr="0069355F" w:rsidRDefault="00B35BAE" w:rsidP="00FB536D">
            <w:pPr>
              <w:jc w:val="center"/>
              <w:rPr>
                <w:rFonts w:ascii="Times New Roman" w:hAnsi="Times New Roman" w:cs="Times New Roman"/>
                <w:b/>
                <w:sz w:val="2"/>
                <w:szCs w:val="24"/>
              </w:rPr>
            </w:pPr>
          </w:p>
          <w:p w:rsidR="005D65DB" w:rsidRPr="001503EF" w:rsidRDefault="001503EF" w:rsidP="001503EF">
            <w:pPr>
              <w:jc w:val="center"/>
              <w:rPr>
                <w:rFonts w:ascii="Times New Roman" w:hAnsi="Times New Roman" w:cs="Times New Roman"/>
                <w:b/>
                <w:sz w:val="28"/>
                <w:szCs w:val="24"/>
                <w:u w:val="single"/>
              </w:rPr>
            </w:pPr>
            <w:r w:rsidRPr="001503EF">
              <w:rPr>
                <w:rFonts w:ascii="Times New Roman" w:hAnsi="Times New Roman" w:cs="Times New Roman"/>
                <w:b/>
                <w:sz w:val="28"/>
                <w:szCs w:val="24"/>
                <w:u w:val="single"/>
              </w:rPr>
              <w:t>1</w:t>
            </w:r>
            <w:r w:rsidRPr="001503EF">
              <w:rPr>
                <w:rFonts w:ascii="Times New Roman" w:hAnsi="Times New Roman" w:cs="Times New Roman"/>
                <w:b/>
                <w:sz w:val="28"/>
                <w:szCs w:val="24"/>
                <w:u w:val="single"/>
                <w:vertAlign w:val="superscript"/>
              </w:rPr>
              <w:t>er</w:t>
            </w:r>
            <w:r w:rsidRPr="001503EF">
              <w:rPr>
                <w:rFonts w:ascii="Times New Roman" w:hAnsi="Times New Roman" w:cs="Times New Roman"/>
                <w:b/>
                <w:sz w:val="28"/>
                <w:szCs w:val="24"/>
                <w:u w:val="single"/>
              </w:rPr>
              <w:t xml:space="preserve"> janvier 2021, Journée mondiale de la paix :</w:t>
            </w:r>
          </w:p>
          <w:p w:rsidR="005D65DB" w:rsidRPr="001503EF" w:rsidRDefault="005D65DB" w:rsidP="005D65DB">
            <w:pPr>
              <w:jc w:val="both"/>
              <w:rPr>
                <w:rFonts w:ascii="Times New Roman" w:hAnsi="Times New Roman" w:cs="Times New Roman"/>
                <w:b/>
                <w:sz w:val="10"/>
                <w:szCs w:val="16"/>
              </w:rPr>
            </w:pPr>
          </w:p>
          <w:p w:rsidR="005D65DB" w:rsidRDefault="001503EF" w:rsidP="005D65DB">
            <w:pPr>
              <w:jc w:val="both"/>
              <w:rPr>
                <w:rFonts w:ascii="Times New Roman" w:hAnsi="Times New Roman" w:cs="Times New Roman"/>
                <w:b/>
                <w:sz w:val="24"/>
                <w:szCs w:val="24"/>
              </w:rPr>
            </w:pPr>
            <w:r>
              <w:rPr>
                <w:rFonts w:ascii="Times New Roman" w:hAnsi="Times New Roman" w:cs="Times New Roman"/>
                <w:b/>
                <w:sz w:val="24"/>
                <w:szCs w:val="24"/>
              </w:rPr>
              <w:t>Refuser la « normalisation du conflit » le message du pape</w:t>
            </w:r>
          </w:p>
          <w:p w:rsidR="005D65DB" w:rsidRPr="0069355F" w:rsidRDefault="001503EF" w:rsidP="005D65DB">
            <w:pPr>
              <w:jc w:val="both"/>
              <w:rPr>
                <w:rFonts w:ascii="Times New Roman" w:hAnsi="Times New Roman" w:cs="Times New Roman"/>
                <w:b/>
                <w:sz w:val="24"/>
                <w:szCs w:val="24"/>
              </w:rPr>
            </w:pPr>
            <w:r w:rsidRPr="0069355F">
              <w:rPr>
                <w:rFonts w:ascii="Times New Roman" w:hAnsi="Times New Roman" w:cs="Times New Roman"/>
                <w:b/>
                <w:sz w:val="24"/>
                <w:szCs w:val="24"/>
              </w:rPr>
              <w:t>Pour développer une culture du « soin »</w:t>
            </w:r>
          </w:p>
          <w:p w:rsidR="001503EF" w:rsidRPr="001503EF" w:rsidRDefault="001503EF" w:rsidP="005D65DB">
            <w:pPr>
              <w:jc w:val="both"/>
              <w:rPr>
                <w:rFonts w:ascii="Times New Roman" w:hAnsi="Times New Roman" w:cs="Times New Roman"/>
                <w:sz w:val="8"/>
                <w:szCs w:val="24"/>
              </w:rPr>
            </w:pPr>
          </w:p>
          <w:p w:rsidR="001503EF" w:rsidRDefault="001503EF" w:rsidP="005D65DB">
            <w:pPr>
              <w:jc w:val="both"/>
              <w:rPr>
                <w:rFonts w:ascii="Times New Roman" w:hAnsi="Times New Roman" w:cs="Times New Roman"/>
                <w:sz w:val="24"/>
                <w:szCs w:val="24"/>
              </w:rPr>
            </w:pPr>
            <w:r>
              <w:rPr>
                <w:rFonts w:ascii="Times New Roman" w:hAnsi="Times New Roman" w:cs="Times New Roman"/>
                <w:sz w:val="24"/>
                <w:szCs w:val="24"/>
              </w:rPr>
              <w:t>Comment éduquer à la culture du soin, préalable à la paix ?  Le pape François souligne le rôle de la famille, de l’école, des religions, dans son message pour le 54</w:t>
            </w:r>
            <w:r w:rsidRPr="001503EF">
              <w:rPr>
                <w:rFonts w:ascii="Times New Roman" w:hAnsi="Times New Roman" w:cs="Times New Roman"/>
                <w:sz w:val="24"/>
                <w:szCs w:val="24"/>
                <w:vertAlign w:val="superscript"/>
              </w:rPr>
              <w:t>e</w:t>
            </w:r>
            <w:r>
              <w:rPr>
                <w:rFonts w:ascii="Times New Roman" w:hAnsi="Times New Roman" w:cs="Times New Roman"/>
                <w:sz w:val="24"/>
                <w:szCs w:val="24"/>
              </w:rPr>
              <w:t xml:space="preserve"> Journée mondiale de la paix qui sera célébrée le 1</w:t>
            </w:r>
            <w:r w:rsidRPr="001503EF">
              <w:rPr>
                <w:rFonts w:ascii="Times New Roman" w:hAnsi="Times New Roman" w:cs="Times New Roman"/>
                <w:sz w:val="24"/>
                <w:szCs w:val="24"/>
                <w:vertAlign w:val="superscript"/>
              </w:rPr>
              <w:t>er</w:t>
            </w:r>
            <w:r>
              <w:rPr>
                <w:rFonts w:ascii="Times New Roman" w:hAnsi="Times New Roman" w:cs="Times New Roman"/>
                <w:sz w:val="24"/>
                <w:szCs w:val="24"/>
              </w:rPr>
              <w:t xml:space="preserve"> janvier 2021.</w:t>
            </w:r>
          </w:p>
          <w:p w:rsidR="001503EF" w:rsidRPr="001503EF" w:rsidRDefault="001503EF" w:rsidP="005D65DB">
            <w:pPr>
              <w:jc w:val="both"/>
              <w:rPr>
                <w:rFonts w:ascii="Times New Roman" w:hAnsi="Times New Roman" w:cs="Times New Roman"/>
                <w:sz w:val="4"/>
                <w:szCs w:val="24"/>
              </w:rPr>
            </w:pPr>
          </w:p>
          <w:p w:rsidR="001503EF" w:rsidRDefault="001503EF" w:rsidP="005D65DB">
            <w:pPr>
              <w:jc w:val="both"/>
              <w:rPr>
                <w:rFonts w:ascii="Times New Roman" w:hAnsi="Times New Roman" w:cs="Times New Roman"/>
                <w:sz w:val="24"/>
                <w:szCs w:val="24"/>
              </w:rPr>
            </w:pPr>
            <w:r>
              <w:rPr>
                <w:rFonts w:ascii="Times New Roman" w:hAnsi="Times New Roman" w:cs="Times New Roman"/>
                <w:sz w:val="24"/>
                <w:szCs w:val="24"/>
              </w:rPr>
              <w:t>« Nous devons nous arrêter et demander : qu’est-ce qui a conduit à la normalisation du conflit dans le monde ? écrit le pape.  Et, surtout, comment convertir notre cœur et changer notre mentalité pour chercher vraiment la paix dans la solidarité et dans la fraternité ? »</w:t>
            </w:r>
          </w:p>
          <w:p w:rsidR="001503EF" w:rsidRPr="001503EF" w:rsidRDefault="001503EF" w:rsidP="005D65DB">
            <w:pPr>
              <w:jc w:val="both"/>
              <w:rPr>
                <w:rFonts w:ascii="Times New Roman" w:hAnsi="Times New Roman" w:cs="Times New Roman"/>
                <w:sz w:val="10"/>
                <w:szCs w:val="24"/>
              </w:rPr>
            </w:pPr>
          </w:p>
          <w:p w:rsidR="001503EF" w:rsidRDefault="001503EF" w:rsidP="005D65DB">
            <w:pPr>
              <w:pBdr>
                <w:bottom w:val="single" w:sz="6" w:space="1" w:color="auto"/>
              </w:pBdr>
              <w:jc w:val="both"/>
              <w:rPr>
                <w:rFonts w:ascii="Times New Roman" w:hAnsi="Times New Roman" w:cs="Times New Roman"/>
                <w:sz w:val="24"/>
                <w:szCs w:val="24"/>
              </w:rPr>
            </w:pPr>
            <w:r>
              <w:rPr>
                <w:rFonts w:ascii="Times New Roman" w:hAnsi="Times New Roman" w:cs="Times New Roman"/>
                <w:sz w:val="24"/>
                <w:szCs w:val="24"/>
              </w:rPr>
              <w:t>Il donne les principes de la doctrine soci</w:t>
            </w:r>
            <w:r w:rsidR="0068028E">
              <w:rPr>
                <w:rFonts w:ascii="Times New Roman" w:hAnsi="Times New Roman" w:cs="Times New Roman"/>
                <w:sz w:val="24"/>
                <w:szCs w:val="24"/>
              </w:rPr>
              <w:t>a</w:t>
            </w:r>
            <w:r>
              <w:rPr>
                <w:rFonts w:ascii="Times New Roman" w:hAnsi="Times New Roman" w:cs="Times New Roman"/>
                <w:sz w:val="24"/>
                <w:szCs w:val="24"/>
              </w:rPr>
              <w:t>le de l’Église comme « base de la culture du soin » : un précieux patrimoin</w:t>
            </w:r>
            <w:r w:rsidR="0068028E">
              <w:rPr>
                <w:rFonts w:ascii="Times New Roman" w:hAnsi="Times New Roman" w:cs="Times New Roman"/>
                <w:sz w:val="24"/>
                <w:szCs w:val="24"/>
              </w:rPr>
              <w:t xml:space="preserve">e </w:t>
            </w:r>
            <w:r>
              <w:rPr>
                <w:rFonts w:ascii="Times New Roman" w:hAnsi="Times New Roman" w:cs="Times New Roman"/>
                <w:sz w:val="24"/>
                <w:szCs w:val="24"/>
              </w:rPr>
              <w:t>de principes, critères et indications desquels tirer la « grammaire » du soin : la promotion de la dignité de toute personne humaine, la solidarité avec les pauvres et les sans défenses, la sollicitude pour le bien commun, la sauvegarde de la création ».</w:t>
            </w:r>
          </w:p>
          <w:p w:rsidR="0068028E" w:rsidRPr="0068028E" w:rsidRDefault="0068028E" w:rsidP="0068028E">
            <w:pPr>
              <w:jc w:val="center"/>
              <w:rPr>
                <w:rFonts w:ascii="Times New Roman" w:hAnsi="Times New Roman" w:cs="Times New Roman"/>
                <w:b/>
                <w:sz w:val="4"/>
                <w:szCs w:val="24"/>
              </w:rPr>
            </w:pPr>
          </w:p>
          <w:p w:rsidR="0068028E" w:rsidRPr="0068028E" w:rsidRDefault="0068028E" w:rsidP="0068028E">
            <w:pPr>
              <w:jc w:val="center"/>
              <w:rPr>
                <w:rFonts w:ascii="Times New Roman" w:hAnsi="Times New Roman" w:cs="Times New Roman"/>
                <w:b/>
                <w:sz w:val="24"/>
                <w:szCs w:val="24"/>
              </w:rPr>
            </w:pPr>
            <w:r w:rsidRPr="0068028E">
              <w:rPr>
                <w:rFonts w:ascii="Times New Roman" w:hAnsi="Times New Roman" w:cs="Times New Roman"/>
                <w:b/>
                <w:sz w:val="24"/>
                <w:szCs w:val="24"/>
              </w:rPr>
              <w:t>Le pape François décrète une année spéciale dédiée à saint Joseph</w:t>
            </w:r>
          </w:p>
          <w:p w:rsidR="0068028E" w:rsidRPr="0068028E" w:rsidRDefault="0068028E" w:rsidP="0068028E">
            <w:pPr>
              <w:jc w:val="center"/>
              <w:rPr>
                <w:rFonts w:ascii="Times New Roman" w:hAnsi="Times New Roman" w:cs="Times New Roman"/>
                <w:b/>
                <w:i/>
                <w:sz w:val="24"/>
                <w:szCs w:val="24"/>
              </w:rPr>
            </w:pPr>
            <w:r w:rsidRPr="0068028E">
              <w:rPr>
                <w:rFonts w:ascii="Times New Roman" w:hAnsi="Times New Roman" w:cs="Times New Roman"/>
                <w:b/>
                <w:i/>
                <w:sz w:val="24"/>
                <w:szCs w:val="24"/>
              </w:rPr>
              <w:t>(du 8 décembre 2020 au 8 décembre 2021)</w:t>
            </w:r>
          </w:p>
          <w:p w:rsidR="0068028E" w:rsidRPr="0068028E" w:rsidRDefault="0068028E" w:rsidP="005D65DB">
            <w:pPr>
              <w:jc w:val="both"/>
              <w:rPr>
                <w:rFonts w:ascii="Times New Roman" w:hAnsi="Times New Roman" w:cs="Times New Roman"/>
                <w:sz w:val="10"/>
                <w:szCs w:val="24"/>
              </w:rPr>
            </w:pPr>
          </w:p>
          <w:p w:rsidR="0068028E" w:rsidRDefault="0068028E" w:rsidP="005D65DB">
            <w:pPr>
              <w:jc w:val="both"/>
              <w:rPr>
                <w:rFonts w:ascii="Times New Roman" w:hAnsi="Times New Roman" w:cs="Times New Roman"/>
                <w:sz w:val="24"/>
                <w:szCs w:val="24"/>
              </w:rPr>
            </w:pPr>
            <w:r>
              <w:rPr>
                <w:rFonts w:ascii="Times New Roman" w:hAnsi="Times New Roman" w:cs="Times New Roman"/>
                <w:sz w:val="24"/>
                <w:szCs w:val="24"/>
              </w:rPr>
              <w:t>Le pape François crée la surprise en annonçant cette année spéciale dédiée à saint Joseph.  Pour le 150</w:t>
            </w:r>
            <w:r w:rsidRPr="0068028E">
              <w:rPr>
                <w:rFonts w:ascii="Times New Roman" w:hAnsi="Times New Roman" w:cs="Times New Roman"/>
                <w:sz w:val="24"/>
                <w:szCs w:val="24"/>
                <w:vertAlign w:val="superscript"/>
              </w:rPr>
              <w:t>e</w:t>
            </w:r>
            <w:r>
              <w:rPr>
                <w:rFonts w:ascii="Times New Roman" w:hAnsi="Times New Roman" w:cs="Times New Roman"/>
                <w:sz w:val="24"/>
                <w:szCs w:val="24"/>
              </w:rPr>
              <w:t xml:space="preserve"> anniversaire de la proclamation de saint Joseph comme Patron de l’Église universelle.  Il a pour l’occasion publié une lettre apostolique nommée « Avec un cœur de père ». </w:t>
            </w:r>
          </w:p>
          <w:p w:rsidR="0068028E" w:rsidRPr="0069355F" w:rsidRDefault="0068028E" w:rsidP="005D65DB">
            <w:pPr>
              <w:jc w:val="both"/>
              <w:rPr>
                <w:rFonts w:ascii="Times New Roman" w:hAnsi="Times New Roman" w:cs="Times New Roman"/>
                <w:sz w:val="6"/>
                <w:szCs w:val="24"/>
              </w:rPr>
            </w:pPr>
          </w:p>
          <w:p w:rsidR="0069355F" w:rsidRPr="001503EF" w:rsidRDefault="0069355F" w:rsidP="005D65DB">
            <w:pPr>
              <w:jc w:val="both"/>
              <w:rPr>
                <w:rFonts w:ascii="Times New Roman" w:hAnsi="Times New Roman" w:cs="Times New Roman"/>
                <w:sz w:val="24"/>
                <w:szCs w:val="24"/>
              </w:rPr>
            </w:pPr>
            <w:r>
              <w:rPr>
                <w:rFonts w:ascii="Times New Roman" w:hAnsi="Times New Roman" w:cs="Times New Roman"/>
                <w:sz w:val="24"/>
                <w:szCs w:val="24"/>
              </w:rPr>
              <w:t>Le pape François explique avoir fait mûrir ce désir de partager ses réflexions sur saint Joseph du fait du contexte de la pandémie : « Nous pouvons tous trouver en saint Joseph l’homme qui passe inaperçu, l’homme de la présence quotidienne, discrète et cachée, un intercesseur, un soutien et un guide dans les moments de difficultés.</w:t>
            </w:r>
          </w:p>
          <w:p w:rsidR="00CF0751" w:rsidRPr="00CF0751" w:rsidRDefault="00CF0751" w:rsidP="00CF0751">
            <w:pPr>
              <w:jc w:val="center"/>
              <w:rPr>
                <w:rFonts w:ascii="Times New Roman" w:hAnsi="Times New Roman" w:cs="Times New Roman"/>
                <w:b/>
                <w:sz w:val="8"/>
                <w:szCs w:val="16"/>
              </w:rPr>
            </w:pPr>
          </w:p>
          <w:p w:rsidR="00B35BAE" w:rsidRPr="00DF1B9F" w:rsidRDefault="00B35BAE" w:rsidP="00216834">
            <w:pPr>
              <w:jc w:val="center"/>
              <w:rPr>
                <w:rFonts w:ascii="Times New Roman" w:hAnsi="Times New Roman" w:cs="Times New Roman"/>
                <w:b/>
                <w:sz w:val="24"/>
                <w:szCs w:val="24"/>
              </w:rPr>
            </w:pPr>
          </w:p>
        </w:tc>
      </w:tr>
    </w:tbl>
    <w:p w:rsidR="00A5552A" w:rsidRDefault="00A5552A" w:rsidP="00A012B0">
      <w:pPr>
        <w:spacing w:after="0" w:line="240" w:lineRule="auto"/>
        <w:rPr>
          <w:rFonts w:ascii="Times New Roman" w:hAnsi="Times New Roman" w:cs="Times New Roman"/>
          <w:sz w:val="14"/>
          <w:szCs w:val="28"/>
        </w:rPr>
      </w:pPr>
      <w:r>
        <w:rPr>
          <w:rFonts w:ascii="Times New Roman" w:hAnsi="Times New Roman" w:cs="Times New Roman"/>
          <w:sz w:val="14"/>
          <w:szCs w:val="28"/>
        </w:rPr>
        <w:br w:type="page"/>
      </w:r>
    </w:p>
    <w:tbl>
      <w:tblPr>
        <w:tblStyle w:val="Grilledutableau"/>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87"/>
        <w:gridCol w:w="993"/>
        <w:gridCol w:w="6520"/>
      </w:tblGrid>
      <w:tr w:rsidR="00813869" w:rsidRPr="0025345B" w:rsidTr="00C06023">
        <w:trPr>
          <w:trHeight w:val="11460"/>
        </w:trPr>
        <w:tc>
          <w:tcPr>
            <w:tcW w:w="7087" w:type="dxa"/>
          </w:tcPr>
          <w:p w:rsidR="003A1B8F" w:rsidRPr="00AF4982" w:rsidRDefault="003A1B8F">
            <w:pPr>
              <w:rPr>
                <w:rFonts w:ascii="Times New Roman" w:hAnsi="Times New Roman" w:cs="Times New Roman"/>
                <w:sz w:val="10"/>
              </w:rPr>
            </w:pPr>
          </w:p>
          <w:tbl>
            <w:tblPr>
              <w:tblStyle w:val="Grilledutableau"/>
              <w:tblW w:w="0" w:type="auto"/>
              <w:tblLook w:val="04A0"/>
            </w:tblPr>
            <w:tblGrid>
              <w:gridCol w:w="6861"/>
            </w:tblGrid>
            <w:tr w:rsidR="003A1B8F" w:rsidTr="003660D0">
              <w:tc>
                <w:tcPr>
                  <w:tcW w:w="7116" w:type="dxa"/>
                  <w:tcBorders>
                    <w:bottom w:val="single" w:sz="4" w:space="0" w:color="auto"/>
                  </w:tcBorders>
                </w:tcPr>
                <w:p w:rsidR="003A1B8F" w:rsidRPr="00F10615" w:rsidRDefault="003A1B8F" w:rsidP="002F6216">
                  <w:pPr>
                    <w:jc w:val="center"/>
                    <w:rPr>
                      <w:rFonts w:ascii="Times New Roman" w:hAnsi="Times New Roman" w:cs="Times New Roman"/>
                      <w:b/>
                      <w:sz w:val="28"/>
                      <w:szCs w:val="28"/>
                      <w:u w:val="single"/>
                    </w:rPr>
                  </w:pPr>
                  <w:r w:rsidRPr="00F10615">
                    <w:rPr>
                      <w:rFonts w:ascii="Times New Roman" w:hAnsi="Times New Roman" w:cs="Times New Roman"/>
                      <w:b/>
                      <w:sz w:val="28"/>
                      <w:szCs w:val="28"/>
                      <w:u w:val="single"/>
                    </w:rPr>
                    <w:t>Equipe pastorale à votre service</w:t>
                  </w:r>
                </w:p>
                <w:p w:rsidR="00AF4982" w:rsidRPr="00AF4982" w:rsidRDefault="00AF4982" w:rsidP="002F6216">
                  <w:pPr>
                    <w:rPr>
                      <w:rFonts w:ascii="Times New Roman" w:hAnsi="Times New Roman" w:cs="Times New Roman"/>
                      <w:b/>
                      <w:sz w:val="8"/>
                      <w:szCs w:val="24"/>
                    </w:rPr>
                  </w:pPr>
                </w:p>
                <w:p w:rsidR="001D3CDA" w:rsidRDefault="003A1B8F" w:rsidP="002F6216">
                  <w:pPr>
                    <w:rPr>
                      <w:rFonts w:ascii="Times New Roman" w:hAnsi="Times New Roman" w:cs="Times New Roman"/>
                      <w:sz w:val="24"/>
                      <w:szCs w:val="24"/>
                    </w:rPr>
                  </w:pPr>
                  <w:r w:rsidRPr="003907D3">
                    <w:rPr>
                      <w:rFonts w:ascii="Times New Roman" w:hAnsi="Times New Roman" w:cs="Times New Roman"/>
                      <w:b/>
                      <w:sz w:val="24"/>
                      <w:szCs w:val="24"/>
                    </w:rPr>
                    <w:t>Curé :</w:t>
                  </w:r>
                  <w:r w:rsidR="005045FE">
                    <w:rPr>
                      <w:rFonts w:ascii="Times New Roman" w:hAnsi="Times New Roman" w:cs="Times New Roman"/>
                      <w:sz w:val="24"/>
                      <w:szCs w:val="24"/>
                    </w:rPr>
                    <w:t xml:space="preserve"> Charles </w:t>
                  </w:r>
                  <w:proofErr w:type="spellStart"/>
                  <w:r w:rsidR="005045FE">
                    <w:rPr>
                      <w:rFonts w:ascii="Times New Roman" w:hAnsi="Times New Roman" w:cs="Times New Roman"/>
                      <w:sz w:val="24"/>
                      <w:szCs w:val="24"/>
                    </w:rPr>
                    <w:t>Depocas</w:t>
                  </w:r>
                  <w:proofErr w:type="spellEnd"/>
                </w:p>
                <w:p w:rsidR="003A1B8F" w:rsidRPr="003907D3" w:rsidRDefault="005045FE" w:rsidP="002F6216">
                  <w:pPr>
                    <w:rPr>
                      <w:rFonts w:ascii="Times New Roman" w:hAnsi="Times New Roman" w:cs="Times New Roman"/>
                      <w:sz w:val="24"/>
                      <w:szCs w:val="24"/>
                    </w:rPr>
                  </w:pPr>
                  <w:r w:rsidRPr="001D3CDA">
                    <w:rPr>
                      <w:rFonts w:ascii="Times New Roman" w:hAnsi="Times New Roman" w:cs="Times New Roman"/>
                      <w:b/>
                      <w:sz w:val="24"/>
                      <w:szCs w:val="24"/>
                    </w:rPr>
                    <w:t>V</w:t>
                  </w:r>
                  <w:r w:rsidRPr="005045FE">
                    <w:rPr>
                      <w:rFonts w:ascii="Times New Roman" w:hAnsi="Times New Roman" w:cs="Times New Roman"/>
                      <w:b/>
                      <w:sz w:val="24"/>
                      <w:szCs w:val="24"/>
                    </w:rPr>
                    <w:t>icaire :</w:t>
                  </w:r>
                  <w:r w:rsidR="001D3CDA" w:rsidRPr="001D3CDA">
                    <w:rPr>
                      <w:rFonts w:ascii="Times New Roman" w:hAnsi="Times New Roman" w:cs="Times New Roman"/>
                      <w:sz w:val="24"/>
                      <w:szCs w:val="24"/>
                    </w:rPr>
                    <w:t>Pascal Cyr:514-503-1617 pascalcyr00@gmail.c</w:t>
                  </w:r>
                  <w:r w:rsidR="001D3CDA">
                    <w:rPr>
                      <w:rFonts w:ascii="Times New Roman" w:hAnsi="Times New Roman" w:cs="Times New Roman"/>
                      <w:sz w:val="24"/>
                      <w:szCs w:val="24"/>
                    </w:rPr>
                    <w:t>a</w:t>
                  </w:r>
                </w:p>
                <w:p w:rsidR="003A1B8F" w:rsidRPr="003907D3" w:rsidRDefault="003A1B8F" w:rsidP="002F6216">
                  <w:pPr>
                    <w:rPr>
                      <w:rFonts w:ascii="Times New Roman" w:hAnsi="Times New Roman" w:cs="Times New Roman"/>
                      <w:sz w:val="24"/>
                      <w:szCs w:val="24"/>
                    </w:rPr>
                  </w:pPr>
                  <w:r w:rsidRPr="003907D3">
                    <w:rPr>
                      <w:rFonts w:ascii="Times New Roman" w:hAnsi="Times New Roman" w:cs="Times New Roman"/>
                      <w:b/>
                      <w:sz w:val="24"/>
                      <w:szCs w:val="24"/>
                    </w:rPr>
                    <w:t>Chargée de projets, pastorale sociale</w:t>
                  </w:r>
                  <w:r w:rsidRPr="003907D3">
                    <w:rPr>
                      <w:rFonts w:ascii="Times New Roman" w:hAnsi="Times New Roman" w:cs="Times New Roman"/>
                      <w:sz w:val="24"/>
                      <w:szCs w:val="24"/>
                    </w:rPr>
                    <w:t xml:space="preserve"> : Sr Mariette Desrochers, </w:t>
                  </w:r>
                  <w:proofErr w:type="spellStart"/>
                  <w:r w:rsidRPr="003907D3">
                    <w:rPr>
                      <w:rFonts w:ascii="Times New Roman" w:hAnsi="Times New Roman" w:cs="Times New Roman"/>
                      <w:sz w:val="24"/>
                      <w:szCs w:val="24"/>
                    </w:rPr>
                    <w:t>mcr</w:t>
                  </w:r>
                  <w:proofErr w:type="spellEnd"/>
                </w:p>
                <w:p w:rsidR="003A1B8F" w:rsidRPr="003907D3" w:rsidRDefault="003A1B8F" w:rsidP="002F6216">
                  <w:pPr>
                    <w:rPr>
                      <w:rFonts w:ascii="Times New Roman" w:hAnsi="Times New Roman" w:cs="Times New Roman"/>
                      <w:sz w:val="24"/>
                      <w:szCs w:val="24"/>
                    </w:rPr>
                  </w:pPr>
                  <w:r w:rsidRPr="003907D3">
                    <w:rPr>
                      <w:rFonts w:ascii="Times New Roman" w:hAnsi="Times New Roman" w:cs="Times New Roman"/>
                      <w:b/>
                      <w:sz w:val="24"/>
                      <w:szCs w:val="24"/>
                    </w:rPr>
                    <w:t>Pasto sociale</w:t>
                  </w:r>
                  <w:r w:rsidRPr="003907D3">
                    <w:rPr>
                      <w:rFonts w:ascii="Times New Roman" w:hAnsi="Times New Roman" w:cs="Times New Roman"/>
                      <w:sz w:val="24"/>
                      <w:szCs w:val="24"/>
                    </w:rPr>
                    <w:t xml:space="preserve"> (secteur) : Hélène Prévost 438-886-7639</w:t>
                  </w:r>
                </w:p>
                <w:p w:rsidR="003A1B8F" w:rsidRDefault="003A1B8F" w:rsidP="002F6216">
                  <w:pPr>
                    <w:rPr>
                      <w:rFonts w:ascii="Times New Roman" w:hAnsi="Times New Roman" w:cs="Times New Roman"/>
                      <w:sz w:val="24"/>
                      <w:szCs w:val="24"/>
                    </w:rPr>
                  </w:pPr>
                  <w:r w:rsidRPr="003907D3">
                    <w:rPr>
                      <w:rFonts w:ascii="Times New Roman" w:hAnsi="Times New Roman" w:cs="Times New Roman"/>
                      <w:b/>
                      <w:sz w:val="24"/>
                      <w:szCs w:val="24"/>
                    </w:rPr>
                    <w:t>Répondant aux services à l’enfance</w:t>
                  </w:r>
                  <w:r w:rsidR="009F5B5E">
                    <w:rPr>
                      <w:rFonts w:ascii="Times New Roman" w:hAnsi="Times New Roman" w:cs="Times New Roman"/>
                      <w:sz w:val="24"/>
                      <w:szCs w:val="24"/>
                    </w:rPr>
                    <w:t>, Chomedey : Ke</w:t>
                  </w:r>
                  <w:r w:rsidRPr="003907D3">
                    <w:rPr>
                      <w:rFonts w:ascii="Times New Roman" w:hAnsi="Times New Roman" w:cs="Times New Roman"/>
                      <w:sz w:val="24"/>
                      <w:szCs w:val="24"/>
                    </w:rPr>
                    <w:t>vin Landry</w:t>
                  </w:r>
                </w:p>
                <w:p w:rsidR="003A1B8F" w:rsidRPr="003907D3" w:rsidRDefault="003A1B8F" w:rsidP="002F6216">
                  <w:pPr>
                    <w:rPr>
                      <w:rFonts w:ascii="Times New Roman" w:hAnsi="Times New Roman" w:cs="Times New Roman"/>
                      <w:sz w:val="24"/>
                      <w:szCs w:val="24"/>
                    </w:rPr>
                  </w:pPr>
                  <w:r>
                    <w:rPr>
                      <w:rFonts w:ascii="Times New Roman" w:hAnsi="Times New Roman" w:cs="Times New Roman"/>
                      <w:sz w:val="24"/>
                      <w:szCs w:val="24"/>
                    </w:rPr>
                    <w:t>--------------------------------------------------------------------</w:t>
                  </w:r>
                  <w:r w:rsidR="005103B9">
                    <w:rPr>
                      <w:rFonts w:ascii="Times New Roman" w:hAnsi="Times New Roman" w:cs="Times New Roman"/>
                      <w:sz w:val="24"/>
                      <w:szCs w:val="24"/>
                    </w:rPr>
                    <w:t>---------------</w:t>
                  </w:r>
                </w:p>
                <w:p w:rsidR="003A1B8F" w:rsidRPr="003907D3" w:rsidRDefault="003A1B8F" w:rsidP="002F6216">
                  <w:pPr>
                    <w:jc w:val="center"/>
                    <w:rPr>
                      <w:rFonts w:ascii="Comic Sans MS" w:hAnsi="Comic Sans MS" w:cs="Times New Roman"/>
                      <w:b/>
                      <w:i/>
                      <w:sz w:val="28"/>
                      <w:szCs w:val="28"/>
                    </w:rPr>
                  </w:pPr>
                  <w:r w:rsidRPr="003907D3">
                    <w:rPr>
                      <w:rFonts w:ascii="Comic Sans MS" w:hAnsi="Comic Sans MS" w:cs="Times New Roman"/>
                      <w:b/>
                      <w:i/>
                      <w:sz w:val="28"/>
                      <w:szCs w:val="28"/>
                    </w:rPr>
                    <w:t>Secrétariat et Presbytère</w:t>
                  </w:r>
                </w:p>
                <w:p w:rsidR="003A1B8F" w:rsidRDefault="003A1B8F" w:rsidP="002F6216">
                  <w:pPr>
                    <w:jc w:val="center"/>
                    <w:rPr>
                      <w:rFonts w:ascii="Times New Roman" w:hAnsi="Times New Roman" w:cs="Times New Roman"/>
                      <w:sz w:val="28"/>
                      <w:szCs w:val="28"/>
                    </w:rPr>
                  </w:pPr>
                  <w:r>
                    <w:rPr>
                      <w:rFonts w:ascii="Times New Roman" w:hAnsi="Times New Roman" w:cs="Times New Roman"/>
                      <w:sz w:val="28"/>
                      <w:szCs w:val="28"/>
                    </w:rPr>
                    <w:t>Tél : 450-681-1977  /  450-681-1040</w:t>
                  </w:r>
                </w:p>
                <w:p w:rsidR="003A1B8F" w:rsidRDefault="003A1B8F" w:rsidP="002F6216">
                  <w:pPr>
                    <w:jc w:val="center"/>
                    <w:rPr>
                      <w:rFonts w:ascii="Times New Roman" w:hAnsi="Times New Roman" w:cs="Times New Roman"/>
                      <w:sz w:val="28"/>
                      <w:szCs w:val="28"/>
                    </w:rPr>
                  </w:pPr>
                  <w:r>
                    <w:rPr>
                      <w:rFonts w:ascii="Times New Roman" w:hAnsi="Times New Roman" w:cs="Times New Roman"/>
                      <w:sz w:val="28"/>
                      <w:szCs w:val="28"/>
                    </w:rPr>
                    <w:t>3700, boul. Lévesque Ouest, Ville de Laval  H7V 1E8</w:t>
                  </w:r>
                </w:p>
                <w:p w:rsidR="003A1B8F" w:rsidRDefault="003A1B8F" w:rsidP="002F6216">
                  <w:pPr>
                    <w:jc w:val="center"/>
                    <w:rPr>
                      <w:rFonts w:ascii="Times New Roman" w:hAnsi="Times New Roman" w:cs="Times New Roman"/>
                      <w:sz w:val="28"/>
                      <w:szCs w:val="28"/>
                    </w:rPr>
                  </w:pPr>
                  <w:r>
                    <w:rPr>
                      <w:rFonts w:ascii="Times New Roman" w:hAnsi="Times New Roman" w:cs="Times New Roman"/>
                      <w:sz w:val="28"/>
                      <w:szCs w:val="28"/>
                    </w:rPr>
                    <w:t xml:space="preserve">Adresse courriel : </w:t>
                  </w:r>
                  <w:hyperlink r:id="rId8" w:history="1">
                    <w:r w:rsidRPr="00974F81">
                      <w:rPr>
                        <w:rStyle w:val="Lienhypertexte"/>
                        <w:rFonts w:ascii="Times New Roman" w:hAnsi="Times New Roman" w:cs="Times New Roman"/>
                        <w:sz w:val="28"/>
                        <w:szCs w:val="28"/>
                      </w:rPr>
                      <w:t>stmaxime@bellnet.ca</w:t>
                    </w:r>
                  </w:hyperlink>
                </w:p>
                <w:p w:rsidR="003A1B8F" w:rsidRDefault="003A1B8F" w:rsidP="002F6216">
                  <w:pPr>
                    <w:jc w:val="center"/>
                    <w:rPr>
                      <w:rFonts w:ascii="Times New Roman" w:hAnsi="Times New Roman" w:cs="Times New Roman"/>
                      <w:sz w:val="28"/>
                      <w:szCs w:val="28"/>
                    </w:rPr>
                  </w:pPr>
                  <w:r>
                    <w:rPr>
                      <w:rFonts w:ascii="Times New Roman" w:hAnsi="Times New Roman" w:cs="Times New Roman"/>
                      <w:sz w:val="28"/>
                      <w:szCs w:val="28"/>
                    </w:rPr>
                    <w:t xml:space="preserve">Site internet : </w:t>
                  </w:r>
                  <w:hyperlink r:id="rId9" w:history="1">
                    <w:r w:rsidRPr="00974F81">
                      <w:rPr>
                        <w:rStyle w:val="Lienhypertexte"/>
                        <w:rFonts w:ascii="Times New Roman" w:hAnsi="Times New Roman" w:cs="Times New Roman"/>
                        <w:sz w:val="28"/>
                        <w:szCs w:val="28"/>
                      </w:rPr>
                      <w:t>www.paroissesaintmaxime.org</w:t>
                    </w:r>
                  </w:hyperlink>
                </w:p>
                <w:p w:rsidR="003A1B8F" w:rsidRPr="003A1B8F" w:rsidRDefault="00652CE6" w:rsidP="002F6216">
                  <w:pPr>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Bureau : </w:t>
                  </w:r>
                </w:p>
                <w:p w:rsidR="003A1B8F" w:rsidRDefault="003A1B8F" w:rsidP="002F6216">
                  <w:pPr>
                    <w:jc w:val="center"/>
                    <w:rPr>
                      <w:rFonts w:ascii="Times New Roman" w:hAnsi="Times New Roman" w:cs="Times New Roman"/>
                      <w:sz w:val="28"/>
                      <w:szCs w:val="28"/>
                    </w:rPr>
                  </w:pPr>
                  <w:r>
                    <w:rPr>
                      <w:rFonts w:ascii="Times New Roman" w:hAnsi="Times New Roman" w:cs="Times New Roman"/>
                      <w:sz w:val="28"/>
                      <w:szCs w:val="28"/>
                    </w:rPr>
                    <w:t>Lundi </w:t>
                  </w:r>
                  <w:r w:rsidR="00254D9C">
                    <w:rPr>
                      <w:rFonts w:ascii="Times New Roman" w:hAnsi="Times New Roman" w:cs="Times New Roman"/>
                      <w:sz w:val="28"/>
                      <w:szCs w:val="28"/>
                    </w:rPr>
                    <w:t>, mardi</w:t>
                  </w:r>
                  <w:r>
                    <w:rPr>
                      <w:rFonts w:ascii="Times New Roman" w:hAnsi="Times New Roman" w:cs="Times New Roman"/>
                      <w:sz w:val="28"/>
                      <w:szCs w:val="28"/>
                    </w:rPr>
                    <w:t>: de 9h30 à 12h  et de 13h30 à 16h</w:t>
                  </w:r>
                </w:p>
                <w:p w:rsidR="003A1B8F" w:rsidRDefault="003A1B8F" w:rsidP="002F6216">
                  <w:pPr>
                    <w:jc w:val="center"/>
                    <w:rPr>
                      <w:rFonts w:ascii="Times New Roman" w:hAnsi="Times New Roman" w:cs="Times New Roman"/>
                      <w:sz w:val="28"/>
                      <w:szCs w:val="28"/>
                    </w:rPr>
                  </w:pPr>
                  <w:r>
                    <w:rPr>
                      <w:rFonts w:ascii="Times New Roman" w:hAnsi="Times New Roman" w:cs="Times New Roman"/>
                      <w:sz w:val="28"/>
                      <w:szCs w:val="28"/>
                    </w:rPr>
                    <w:t>Mercredi, vendredi : de 9h30 à 12h</w:t>
                  </w:r>
                </w:p>
              </w:tc>
            </w:tr>
            <w:tr w:rsidR="003A1B8F" w:rsidTr="003660D0">
              <w:tc>
                <w:tcPr>
                  <w:tcW w:w="7116" w:type="dxa"/>
                  <w:tcBorders>
                    <w:bottom w:val="nil"/>
                  </w:tcBorders>
                </w:tcPr>
                <w:p w:rsidR="003660D0" w:rsidRPr="003660D0" w:rsidRDefault="003660D0" w:rsidP="000E7A43">
                  <w:pPr>
                    <w:jc w:val="center"/>
                    <w:rPr>
                      <w:rFonts w:ascii="Times New Roman" w:hAnsi="Times New Roman" w:cs="Times New Roman"/>
                      <w:b/>
                      <w:sz w:val="8"/>
                      <w:szCs w:val="16"/>
                      <w:u w:val="single"/>
                    </w:rPr>
                  </w:pPr>
                </w:p>
                <w:p w:rsidR="003A1B8F" w:rsidRDefault="003A1B8F" w:rsidP="000E7A43">
                  <w:pPr>
                    <w:jc w:val="center"/>
                    <w:rPr>
                      <w:rFonts w:ascii="Times New Roman" w:hAnsi="Times New Roman" w:cs="Times New Roman"/>
                      <w:sz w:val="28"/>
                      <w:szCs w:val="28"/>
                    </w:rPr>
                  </w:pPr>
                  <w:r w:rsidRPr="003A1B8F">
                    <w:rPr>
                      <w:rFonts w:ascii="Times New Roman" w:hAnsi="Times New Roman" w:cs="Times New Roman"/>
                      <w:b/>
                      <w:sz w:val="28"/>
                      <w:szCs w:val="28"/>
                      <w:u w:val="single"/>
                    </w:rPr>
                    <w:t>Horaire des messes et d’adoration</w:t>
                  </w:r>
                  <w:r>
                    <w:rPr>
                      <w:rFonts w:ascii="Times New Roman" w:hAnsi="Times New Roman" w:cs="Times New Roman"/>
                      <w:sz w:val="28"/>
                      <w:szCs w:val="28"/>
                    </w:rPr>
                    <w:t> :</w:t>
                  </w:r>
                </w:p>
                <w:p w:rsidR="003A1B8F" w:rsidRPr="003A1B8F" w:rsidRDefault="00254D9C" w:rsidP="002F6216">
                  <w:pPr>
                    <w:rPr>
                      <w:rFonts w:ascii="Times New Roman" w:hAnsi="Times New Roman" w:cs="Times New Roman"/>
                      <w:sz w:val="28"/>
                      <w:szCs w:val="28"/>
                      <w:u w:val="single"/>
                    </w:rPr>
                  </w:pPr>
                  <w:r w:rsidRPr="000E7A43">
                    <w:rPr>
                      <w:rFonts w:ascii="Times New Roman" w:hAnsi="Times New Roman" w:cs="Times New Roman"/>
                      <w:b/>
                      <w:sz w:val="28"/>
                      <w:szCs w:val="28"/>
                      <w:u w:val="single"/>
                    </w:rPr>
                    <w:t>Messes dominicales</w:t>
                  </w:r>
                  <w:r w:rsidR="003A1B8F" w:rsidRPr="003A1B8F">
                    <w:rPr>
                      <w:rFonts w:ascii="Times New Roman" w:hAnsi="Times New Roman" w:cs="Times New Roman"/>
                      <w:sz w:val="28"/>
                      <w:szCs w:val="28"/>
                      <w:u w:val="single"/>
                    </w:rPr>
                    <w:t> :</w:t>
                  </w:r>
                </w:p>
                <w:p w:rsidR="003A1B8F" w:rsidRDefault="003A1B8F" w:rsidP="002F6216">
                  <w:pPr>
                    <w:rPr>
                      <w:rFonts w:ascii="Times New Roman" w:hAnsi="Times New Roman" w:cs="Times New Roman"/>
                      <w:sz w:val="28"/>
                      <w:szCs w:val="28"/>
                    </w:rPr>
                  </w:pPr>
                  <w:r>
                    <w:rPr>
                      <w:rFonts w:ascii="Times New Roman" w:hAnsi="Times New Roman" w:cs="Times New Roman"/>
                      <w:sz w:val="28"/>
                      <w:szCs w:val="28"/>
                    </w:rPr>
                    <w:t>Samedi : 16h30</w:t>
                  </w:r>
                </w:p>
                <w:p w:rsidR="003A1B8F" w:rsidRPr="000E7A43" w:rsidRDefault="00254D9C" w:rsidP="002F6216">
                  <w:pPr>
                    <w:rPr>
                      <w:rFonts w:ascii="Times New Roman" w:hAnsi="Times New Roman" w:cs="Times New Roman"/>
                      <w:sz w:val="28"/>
                      <w:szCs w:val="28"/>
                    </w:rPr>
                  </w:pPr>
                  <w:r w:rsidRPr="000E7A43">
                    <w:rPr>
                      <w:rFonts w:ascii="Times New Roman" w:hAnsi="Times New Roman" w:cs="Times New Roman"/>
                      <w:sz w:val="28"/>
                      <w:szCs w:val="28"/>
                    </w:rPr>
                    <w:t>Dimanche : 9h00,</w:t>
                  </w:r>
                  <w:r w:rsidR="003A1B8F" w:rsidRPr="000E7A43">
                    <w:rPr>
                      <w:rFonts w:ascii="Times New Roman" w:hAnsi="Times New Roman" w:cs="Times New Roman"/>
                      <w:sz w:val="28"/>
                      <w:szCs w:val="28"/>
                    </w:rPr>
                    <w:t xml:space="preserve">11h30 </w:t>
                  </w:r>
                  <w:r w:rsidRPr="000E7A43">
                    <w:rPr>
                      <w:rFonts w:ascii="Times New Roman" w:hAnsi="Times New Roman" w:cs="Times New Roman"/>
                      <w:sz w:val="28"/>
                      <w:szCs w:val="28"/>
                    </w:rPr>
                    <w:t xml:space="preserve"> et 16h30 </w:t>
                  </w:r>
                  <w:r w:rsidR="000E7A43">
                    <w:rPr>
                      <w:rFonts w:ascii="Times New Roman" w:hAnsi="Times New Roman" w:cs="Times New Roman"/>
                      <w:sz w:val="28"/>
                      <w:szCs w:val="28"/>
                    </w:rPr>
                    <w:t xml:space="preserve">           Lundi : 10h00</w:t>
                  </w:r>
                </w:p>
                <w:p w:rsidR="003A1B8F" w:rsidRDefault="00212E86" w:rsidP="002F6216">
                  <w:pPr>
                    <w:rPr>
                      <w:rFonts w:ascii="Times New Roman" w:hAnsi="Times New Roman" w:cs="Times New Roman"/>
                      <w:sz w:val="28"/>
                      <w:szCs w:val="28"/>
                    </w:rPr>
                  </w:pPr>
                  <w:r w:rsidRPr="00212E86">
                    <w:rPr>
                      <w:rFonts w:ascii="Times New Roman" w:hAnsi="Times New Roman" w:cs="Times New Roman"/>
                      <w:b/>
                      <w:sz w:val="24"/>
                      <w:szCs w:val="28"/>
                      <w:u w:val="single"/>
                    </w:rPr>
                    <w:t xml:space="preserve">Messes en </w:t>
                  </w:r>
                  <w:r w:rsidR="003A1B8F" w:rsidRPr="00212E86">
                    <w:rPr>
                      <w:rFonts w:ascii="Times New Roman" w:hAnsi="Times New Roman" w:cs="Times New Roman"/>
                      <w:b/>
                      <w:sz w:val="24"/>
                      <w:szCs w:val="28"/>
                      <w:u w:val="single"/>
                    </w:rPr>
                    <w:t>semaine</w:t>
                  </w:r>
                  <w:r w:rsidR="003A1B8F" w:rsidRPr="00212E86">
                    <w:rPr>
                      <w:rFonts w:ascii="Times New Roman" w:hAnsi="Times New Roman" w:cs="Times New Roman"/>
                      <w:sz w:val="24"/>
                      <w:szCs w:val="28"/>
                    </w:rPr>
                    <w:t> </w:t>
                  </w:r>
                  <w:r w:rsidR="003A1B8F">
                    <w:rPr>
                      <w:rFonts w:ascii="Times New Roman" w:hAnsi="Times New Roman" w:cs="Times New Roman"/>
                      <w:sz w:val="28"/>
                      <w:szCs w:val="28"/>
                    </w:rPr>
                    <w:t>:</w:t>
                  </w:r>
                </w:p>
                <w:p w:rsidR="003A1B8F" w:rsidRDefault="003A1B8F" w:rsidP="002F6216">
                  <w:pPr>
                    <w:rPr>
                      <w:rFonts w:ascii="Times New Roman" w:hAnsi="Times New Roman" w:cs="Times New Roman"/>
                      <w:sz w:val="28"/>
                      <w:szCs w:val="28"/>
                    </w:rPr>
                  </w:pPr>
                  <w:r>
                    <w:rPr>
                      <w:rFonts w:ascii="Times New Roman" w:hAnsi="Times New Roman" w:cs="Times New Roman"/>
                      <w:sz w:val="28"/>
                      <w:szCs w:val="28"/>
                    </w:rPr>
                    <w:t>Lundi, mercredi et vendredi : 16h30</w:t>
                  </w:r>
                </w:p>
                <w:p w:rsidR="003A1B8F" w:rsidRDefault="003A1B8F" w:rsidP="002F6216">
                  <w:pPr>
                    <w:rPr>
                      <w:rFonts w:ascii="Times New Roman" w:hAnsi="Times New Roman" w:cs="Times New Roman"/>
                      <w:sz w:val="28"/>
                      <w:szCs w:val="28"/>
                    </w:rPr>
                  </w:pPr>
                  <w:r>
                    <w:rPr>
                      <w:rFonts w:ascii="Times New Roman" w:hAnsi="Times New Roman" w:cs="Times New Roman"/>
                      <w:sz w:val="28"/>
                      <w:szCs w:val="28"/>
                    </w:rPr>
                    <w:t>Mardi et jeudi : 8h30</w:t>
                  </w:r>
                </w:p>
                <w:p w:rsidR="003A1B8F" w:rsidRPr="00212E86" w:rsidRDefault="003A1B8F" w:rsidP="002F6216">
                  <w:pPr>
                    <w:rPr>
                      <w:rFonts w:ascii="Times New Roman" w:hAnsi="Times New Roman" w:cs="Times New Roman"/>
                      <w:sz w:val="4"/>
                      <w:szCs w:val="28"/>
                    </w:rPr>
                  </w:pPr>
                </w:p>
                <w:p w:rsidR="00212E86" w:rsidRDefault="00212E86" w:rsidP="002F6216">
                  <w:pPr>
                    <w:rPr>
                      <w:rFonts w:ascii="Times New Roman" w:hAnsi="Times New Roman" w:cs="Times New Roman"/>
                      <w:b/>
                      <w:sz w:val="28"/>
                      <w:szCs w:val="28"/>
                      <w:u w:val="single"/>
                    </w:rPr>
                  </w:pPr>
                  <w:r w:rsidRPr="003A1B8F">
                    <w:rPr>
                      <w:rFonts w:ascii="Times New Roman" w:hAnsi="Times New Roman" w:cs="Times New Roman"/>
                      <w:b/>
                      <w:sz w:val="28"/>
                      <w:szCs w:val="28"/>
                      <w:u w:val="single"/>
                    </w:rPr>
                    <w:t>N.B :</w:t>
                  </w:r>
                  <w:r>
                    <w:rPr>
                      <w:rFonts w:ascii="Times New Roman" w:hAnsi="Times New Roman" w:cs="Times New Roman"/>
                      <w:sz w:val="28"/>
                      <w:szCs w:val="28"/>
                    </w:rPr>
                    <w:t xml:space="preserve">  sur semaine,  chapelet 30 minutes plus tôt</w:t>
                  </w:r>
                </w:p>
                <w:p w:rsidR="003A1B8F" w:rsidRPr="003A1B8F" w:rsidRDefault="003A1B8F" w:rsidP="002F6216">
                  <w:pPr>
                    <w:rPr>
                      <w:rFonts w:ascii="Times New Roman" w:hAnsi="Times New Roman" w:cs="Times New Roman"/>
                      <w:b/>
                      <w:sz w:val="28"/>
                      <w:szCs w:val="28"/>
                      <w:u w:val="single"/>
                    </w:rPr>
                  </w:pPr>
                  <w:r w:rsidRPr="003A1B8F">
                    <w:rPr>
                      <w:rFonts w:ascii="Times New Roman" w:hAnsi="Times New Roman" w:cs="Times New Roman"/>
                      <w:b/>
                      <w:sz w:val="28"/>
                      <w:szCs w:val="28"/>
                      <w:u w:val="single"/>
                    </w:rPr>
                    <w:t>Adoration :</w:t>
                  </w:r>
                </w:p>
                <w:p w:rsidR="003A1B8F" w:rsidRDefault="003A1B8F" w:rsidP="002F6216">
                  <w:pPr>
                    <w:rPr>
                      <w:rFonts w:ascii="Times New Roman" w:hAnsi="Times New Roman" w:cs="Times New Roman"/>
                      <w:sz w:val="28"/>
                      <w:szCs w:val="28"/>
                    </w:rPr>
                  </w:pPr>
                  <w:r>
                    <w:rPr>
                      <w:rFonts w:ascii="Times New Roman" w:hAnsi="Times New Roman" w:cs="Times New Roman"/>
                      <w:sz w:val="28"/>
                      <w:szCs w:val="28"/>
                    </w:rPr>
                    <w:t>Jeudi, de 9h00 à 10h00</w:t>
                  </w:r>
                </w:p>
                <w:p w:rsidR="003A1B8F" w:rsidRDefault="003A1B8F" w:rsidP="00212E86">
                  <w:pPr>
                    <w:rPr>
                      <w:rFonts w:ascii="Times New Roman" w:hAnsi="Times New Roman" w:cs="Times New Roman"/>
                      <w:sz w:val="28"/>
                      <w:szCs w:val="28"/>
                    </w:rPr>
                  </w:pPr>
                  <w:r>
                    <w:rPr>
                      <w:rFonts w:ascii="Times New Roman" w:hAnsi="Times New Roman" w:cs="Times New Roman"/>
                      <w:sz w:val="28"/>
                      <w:szCs w:val="28"/>
                    </w:rPr>
                    <w:t>Vendredi, de 17h00 à 19h00</w:t>
                  </w:r>
                </w:p>
              </w:tc>
            </w:tr>
            <w:tr w:rsidR="003A1B8F" w:rsidRPr="003A1B8F" w:rsidTr="003660D0">
              <w:tc>
                <w:tcPr>
                  <w:tcW w:w="7116" w:type="dxa"/>
                  <w:tcBorders>
                    <w:top w:val="nil"/>
                  </w:tcBorders>
                </w:tcPr>
                <w:p w:rsidR="003A1B8F" w:rsidRPr="005103B9" w:rsidRDefault="003A1B8F" w:rsidP="002F6216">
                  <w:pPr>
                    <w:rPr>
                      <w:rFonts w:ascii="Times New Roman" w:hAnsi="Times New Roman" w:cs="Times New Roman"/>
                      <w:sz w:val="26"/>
                      <w:szCs w:val="26"/>
                    </w:rPr>
                  </w:pPr>
                  <w:r w:rsidRPr="005103B9">
                    <w:rPr>
                      <w:rFonts w:ascii="Times New Roman" w:hAnsi="Times New Roman" w:cs="Times New Roman"/>
                      <w:sz w:val="26"/>
                      <w:szCs w:val="26"/>
                      <w:u w:val="single"/>
                    </w:rPr>
                    <w:t>Sacrement de la réconciliation</w:t>
                  </w:r>
                  <w:r w:rsidRPr="005103B9">
                    <w:rPr>
                      <w:rFonts w:ascii="Times New Roman" w:hAnsi="Times New Roman" w:cs="Times New Roman"/>
                      <w:sz w:val="26"/>
                      <w:szCs w:val="26"/>
                    </w:rPr>
                    <w:t> : 15 mn avant les célébrations</w:t>
                  </w:r>
                </w:p>
                <w:p w:rsidR="003A1B8F" w:rsidRDefault="003A1B8F" w:rsidP="002F6216">
                  <w:pPr>
                    <w:rPr>
                      <w:rFonts w:ascii="Times New Roman" w:hAnsi="Times New Roman" w:cs="Times New Roman"/>
                      <w:sz w:val="28"/>
                      <w:szCs w:val="28"/>
                    </w:rPr>
                  </w:pPr>
                  <w:r w:rsidRPr="003A1B8F">
                    <w:rPr>
                      <w:rFonts w:ascii="Times New Roman" w:hAnsi="Times New Roman" w:cs="Times New Roman"/>
                      <w:sz w:val="28"/>
                      <w:szCs w:val="28"/>
                      <w:u w:val="single"/>
                    </w:rPr>
                    <w:t>Préparation au baptême (0-3 ans)</w:t>
                  </w:r>
                  <w:r>
                    <w:rPr>
                      <w:rFonts w:ascii="Times New Roman" w:hAnsi="Times New Roman" w:cs="Times New Roman"/>
                      <w:sz w:val="28"/>
                      <w:szCs w:val="28"/>
                    </w:rPr>
                    <w:t> : 450-681-1977</w:t>
                  </w:r>
                </w:p>
                <w:p w:rsidR="003A1B8F" w:rsidRDefault="003A1B8F" w:rsidP="002F6216">
                  <w:pPr>
                    <w:rPr>
                      <w:rFonts w:ascii="Times New Roman" w:hAnsi="Times New Roman" w:cs="Times New Roman"/>
                      <w:sz w:val="28"/>
                      <w:szCs w:val="28"/>
                    </w:rPr>
                  </w:pPr>
                  <w:r w:rsidRPr="003A1B8F">
                    <w:rPr>
                      <w:rFonts w:ascii="Times New Roman" w:hAnsi="Times New Roman" w:cs="Times New Roman"/>
                      <w:sz w:val="28"/>
                      <w:szCs w:val="28"/>
                      <w:u w:val="single"/>
                    </w:rPr>
                    <w:t>Mariages </w:t>
                  </w:r>
                  <w:r>
                    <w:rPr>
                      <w:rFonts w:ascii="Times New Roman" w:hAnsi="Times New Roman" w:cs="Times New Roman"/>
                      <w:sz w:val="28"/>
                      <w:szCs w:val="28"/>
                    </w:rPr>
                    <w:t>: téléphoner au moins 6 mois d’avance</w:t>
                  </w:r>
                </w:p>
                <w:p w:rsidR="003A1B8F" w:rsidRDefault="003A1B8F" w:rsidP="002F6216">
                  <w:pPr>
                    <w:rPr>
                      <w:rFonts w:ascii="Times New Roman" w:hAnsi="Times New Roman" w:cs="Times New Roman"/>
                      <w:sz w:val="28"/>
                      <w:szCs w:val="28"/>
                    </w:rPr>
                  </w:pPr>
                  <w:r w:rsidRPr="003A1B8F">
                    <w:rPr>
                      <w:rFonts w:ascii="Times New Roman" w:hAnsi="Times New Roman" w:cs="Times New Roman"/>
                      <w:sz w:val="28"/>
                      <w:szCs w:val="28"/>
                      <w:u w:val="single"/>
                    </w:rPr>
                    <w:t>Funérailles chrétiennes</w:t>
                  </w:r>
                  <w:r>
                    <w:rPr>
                      <w:rFonts w:ascii="Times New Roman" w:hAnsi="Times New Roman" w:cs="Times New Roman"/>
                      <w:sz w:val="28"/>
                      <w:szCs w:val="28"/>
                    </w:rPr>
                    <w:t> : prendre rendez-vous</w:t>
                  </w:r>
                </w:p>
                <w:p w:rsidR="003A1B8F" w:rsidRDefault="003A1B8F" w:rsidP="002F6216">
                  <w:pPr>
                    <w:rPr>
                      <w:rFonts w:ascii="Times New Roman" w:hAnsi="Times New Roman" w:cs="Times New Roman"/>
                      <w:sz w:val="28"/>
                      <w:szCs w:val="28"/>
                    </w:rPr>
                  </w:pPr>
                  <w:r w:rsidRPr="003A1B8F">
                    <w:rPr>
                      <w:rFonts w:ascii="Times New Roman" w:hAnsi="Times New Roman" w:cs="Times New Roman"/>
                      <w:sz w:val="28"/>
                      <w:szCs w:val="28"/>
                      <w:u w:val="single"/>
                    </w:rPr>
                    <w:t xml:space="preserve">Partage </w:t>
                  </w:r>
                  <w:proofErr w:type="spellStart"/>
                  <w:r w:rsidRPr="003A1B8F">
                    <w:rPr>
                      <w:rFonts w:ascii="Times New Roman" w:hAnsi="Times New Roman" w:cs="Times New Roman"/>
                      <w:sz w:val="28"/>
                      <w:szCs w:val="28"/>
                      <w:u w:val="single"/>
                    </w:rPr>
                    <w:t>Saint-Maxime</w:t>
                  </w:r>
                  <w:proofErr w:type="spellEnd"/>
                  <w:r>
                    <w:rPr>
                      <w:rFonts w:ascii="Times New Roman" w:hAnsi="Times New Roman" w:cs="Times New Roman"/>
                      <w:sz w:val="28"/>
                      <w:szCs w:val="28"/>
                    </w:rPr>
                    <w:t> : 450-973-4242</w:t>
                  </w:r>
                </w:p>
                <w:p w:rsidR="00FB536D" w:rsidRDefault="00FB536D" w:rsidP="00FB536D">
                  <w:pPr>
                    <w:rPr>
                      <w:rFonts w:ascii="Times New Roman" w:hAnsi="Times New Roman" w:cs="Times New Roman"/>
                      <w:sz w:val="28"/>
                      <w:szCs w:val="28"/>
                    </w:rPr>
                  </w:pPr>
                  <w:r>
                    <w:rPr>
                      <w:rFonts w:ascii="Times New Roman" w:hAnsi="Times New Roman" w:cs="Times New Roman"/>
                      <w:sz w:val="28"/>
                      <w:szCs w:val="28"/>
                      <w:u w:val="single"/>
                    </w:rPr>
                    <w:t xml:space="preserve">Ados, </w:t>
                  </w:r>
                  <w:r w:rsidRPr="00212E86">
                    <w:rPr>
                      <w:rFonts w:ascii="Times New Roman" w:hAnsi="Times New Roman" w:cs="Times New Roman"/>
                      <w:sz w:val="28"/>
                      <w:szCs w:val="28"/>
                      <w:u w:val="single"/>
                    </w:rPr>
                    <w:t>Catéchèses </w:t>
                  </w:r>
                  <w:r>
                    <w:rPr>
                      <w:rFonts w:ascii="Times New Roman" w:hAnsi="Times New Roman" w:cs="Times New Roman"/>
                      <w:sz w:val="28"/>
                      <w:szCs w:val="28"/>
                    </w:rPr>
                    <w:t>: Pascal Cyr, vicaire</w:t>
                  </w:r>
                </w:p>
                <w:p w:rsidR="00212E86" w:rsidRDefault="00212E86" w:rsidP="002F6216">
                  <w:pPr>
                    <w:rPr>
                      <w:rFonts w:ascii="Times New Roman" w:hAnsi="Times New Roman" w:cs="Times New Roman"/>
                      <w:sz w:val="28"/>
                      <w:szCs w:val="28"/>
                    </w:rPr>
                  </w:pPr>
                  <w:r w:rsidRPr="00212E86">
                    <w:rPr>
                      <w:rFonts w:ascii="Times New Roman" w:hAnsi="Times New Roman" w:cs="Times New Roman"/>
                      <w:sz w:val="28"/>
                      <w:szCs w:val="28"/>
                      <w:u w:val="single"/>
                    </w:rPr>
                    <w:lastRenderedPageBreak/>
                    <w:t>Ados et adultes</w:t>
                  </w:r>
                  <w:r>
                    <w:rPr>
                      <w:rFonts w:ascii="Times New Roman" w:hAnsi="Times New Roman" w:cs="Times New Roman"/>
                      <w:sz w:val="28"/>
                      <w:szCs w:val="28"/>
                    </w:rPr>
                    <w:t xml:space="preserve"> : </w:t>
                  </w:r>
                  <w:r w:rsidRPr="00212E86">
                    <w:rPr>
                      <w:rFonts w:ascii="Times New Roman" w:hAnsi="Times New Roman" w:cs="Times New Roman"/>
                      <w:sz w:val="28"/>
                      <w:szCs w:val="28"/>
                    </w:rPr>
                    <w:t>préparation aux sacrements </w:t>
                  </w:r>
                  <w:r>
                    <w:rPr>
                      <w:rFonts w:ascii="Times New Roman" w:hAnsi="Times New Roman" w:cs="Times New Roman"/>
                      <w:sz w:val="28"/>
                      <w:szCs w:val="28"/>
                    </w:rPr>
                    <w:t>;</w:t>
                  </w:r>
                  <w:r w:rsidR="00FB536D">
                    <w:rPr>
                      <w:rFonts w:ascii="Times New Roman" w:hAnsi="Times New Roman" w:cs="Times New Roman"/>
                      <w:sz w:val="28"/>
                      <w:szCs w:val="28"/>
                    </w:rPr>
                    <w:t xml:space="preserve"> Pascal Cyr</w:t>
                  </w:r>
                </w:p>
                <w:p w:rsidR="003A1B8F" w:rsidRPr="003A1B8F" w:rsidRDefault="003A1B8F" w:rsidP="00FB536D">
                  <w:pPr>
                    <w:rPr>
                      <w:rFonts w:ascii="Times New Roman" w:hAnsi="Times New Roman" w:cs="Times New Roman"/>
                      <w:sz w:val="12"/>
                      <w:szCs w:val="28"/>
                    </w:rPr>
                  </w:pPr>
                </w:p>
              </w:tc>
            </w:tr>
          </w:tbl>
          <w:p w:rsidR="00B57264" w:rsidRPr="00813869" w:rsidRDefault="00B57264">
            <w:pPr>
              <w:rPr>
                <w:rFonts w:ascii="Times New Roman" w:hAnsi="Times New Roman" w:cs="Times New Roman"/>
                <w:sz w:val="24"/>
              </w:rPr>
            </w:pPr>
          </w:p>
        </w:tc>
        <w:tc>
          <w:tcPr>
            <w:tcW w:w="993" w:type="dxa"/>
          </w:tcPr>
          <w:p w:rsidR="00813869" w:rsidRPr="00813869" w:rsidRDefault="00813869">
            <w:pPr>
              <w:rPr>
                <w:rFonts w:ascii="Times New Roman" w:hAnsi="Times New Roman" w:cs="Times New Roman"/>
              </w:rPr>
            </w:pPr>
          </w:p>
        </w:tc>
        <w:tc>
          <w:tcPr>
            <w:tcW w:w="6520" w:type="dxa"/>
            <w:tcBorders>
              <w:bottom w:val="single" w:sz="4" w:space="0" w:color="auto"/>
            </w:tcBorders>
          </w:tcPr>
          <w:p w:rsidR="00813869" w:rsidRPr="00CD6A17" w:rsidRDefault="00813869" w:rsidP="00813869">
            <w:pPr>
              <w:jc w:val="center"/>
              <w:rPr>
                <w:rFonts w:ascii="Times New Roman" w:hAnsi="Times New Roman" w:cs="Times New Roman"/>
                <w:b/>
                <w:sz w:val="24"/>
                <w:szCs w:val="24"/>
              </w:rPr>
            </w:pPr>
            <w:r w:rsidRPr="00CD6A17">
              <w:rPr>
                <w:rFonts w:ascii="Times New Roman" w:hAnsi="Times New Roman" w:cs="Times New Roman"/>
                <w:b/>
                <w:sz w:val="24"/>
                <w:szCs w:val="24"/>
              </w:rPr>
              <w:t>FEUILLET PAROISS</w:t>
            </w:r>
            <w:r w:rsidR="00EE3DCF">
              <w:rPr>
                <w:rFonts w:ascii="Times New Roman" w:hAnsi="Times New Roman" w:cs="Times New Roman"/>
                <w:b/>
                <w:sz w:val="24"/>
                <w:szCs w:val="24"/>
              </w:rPr>
              <w:t xml:space="preserve">IAL </w:t>
            </w:r>
            <w:r w:rsidRPr="00CD6A17">
              <w:rPr>
                <w:rFonts w:ascii="Times New Roman" w:hAnsi="Times New Roman" w:cs="Times New Roman"/>
                <w:b/>
                <w:sz w:val="24"/>
                <w:szCs w:val="24"/>
              </w:rPr>
              <w:t xml:space="preserve"> SAINT-MAXIME</w:t>
            </w:r>
          </w:p>
          <w:p w:rsidR="00EE3DCF" w:rsidRPr="00FC367B" w:rsidRDefault="00EE3DCF" w:rsidP="00813869">
            <w:pPr>
              <w:pBdr>
                <w:bottom w:val="single" w:sz="6" w:space="1" w:color="auto"/>
              </w:pBdr>
              <w:jc w:val="center"/>
              <w:rPr>
                <w:rFonts w:ascii="Times New Roman" w:hAnsi="Times New Roman" w:cs="Times New Roman"/>
                <w:sz w:val="10"/>
                <w:szCs w:val="24"/>
              </w:rPr>
            </w:pPr>
          </w:p>
          <w:p w:rsidR="00FC367B" w:rsidRPr="0025345B" w:rsidRDefault="00FC367B" w:rsidP="00813869">
            <w:pPr>
              <w:rPr>
                <w:rFonts w:ascii="Times New Roman" w:hAnsi="Times New Roman" w:cs="Times New Roman"/>
                <w:sz w:val="8"/>
                <w:szCs w:val="24"/>
              </w:rPr>
            </w:pPr>
          </w:p>
          <w:p w:rsidR="00B046DD" w:rsidRPr="006815D2" w:rsidRDefault="00987888" w:rsidP="00B046DD">
            <w:pPr>
              <w:jc w:val="center"/>
              <w:rPr>
                <w:rFonts w:ascii="Times New Roman" w:hAnsi="Times New Roman" w:cs="Times New Roman"/>
                <w:b/>
                <w:i/>
                <w:sz w:val="36"/>
                <w:szCs w:val="24"/>
                <w:lang w:val="fr-CA"/>
              </w:rPr>
            </w:pPr>
            <w:r w:rsidRPr="00987888">
              <w:rPr>
                <w:rFonts w:ascii="Times New Roman" w:hAnsi="Times New Roman" w:cs="Times New Roman"/>
                <w:b/>
                <w:i/>
                <w:sz w:val="24"/>
                <w:szCs w:val="24"/>
                <w:lang w:val="fr-CA"/>
              </w:rPr>
              <w:t xml:space="preserve">JOUR DE L’AN  </w:t>
            </w:r>
            <w:r w:rsidRPr="00987888">
              <w:rPr>
                <w:rFonts w:ascii="Times New Roman" w:eastAsia="Times New Roman" w:hAnsi="Times New Roman" w:cs="Times New Roman"/>
                <w:b/>
                <w:i/>
                <w:sz w:val="24"/>
                <w:szCs w:val="24"/>
                <w:lang w:val="fr-CA" w:eastAsia="fr-FR"/>
              </w:rPr>
              <w:t>FÊTE DE MARIE, MÈRE DE DIEU</w:t>
            </w:r>
            <w:r w:rsidR="00B046DD" w:rsidRPr="00987888">
              <w:rPr>
                <w:rFonts w:ascii="Times New Roman" w:hAnsi="Times New Roman" w:cs="Times New Roman"/>
                <w:b/>
                <w:i/>
                <w:sz w:val="28"/>
                <w:szCs w:val="24"/>
                <w:lang w:val="fr-CA"/>
              </w:rPr>
              <w:t>202</w:t>
            </w:r>
            <w:r w:rsidRPr="00987888">
              <w:rPr>
                <w:rFonts w:ascii="Times New Roman" w:hAnsi="Times New Roman" w:cs="Times New Roman"/>
                <w:b/>
                <w:i/>
                <w:sz w:val="28"/>
                <w:szCs w:val="24"/>
                <w:lang w:val="fr-CA"/>
              </w:rPr>
              <w:t>1</w:t>
            </w:r>
          </w:p>
          <w:p w:rsidR="00B046DD" w:rsidRPr="002516B5" w:rsidRDefault="00B046DD" w:rsidP="00B046DD">
            <w:pPr>
              <w:jc w:val="both"/>
              <w:rPr>
                <w:rFonts w:ascii="Times New Roman" w:hAnsi="Times New Roman" w:cs="Times New Roman"/>
                <w:b/>
                <w:i/>
                <w:sz w:val="8"/>
                <w:szCs w:val="24"/>
                <w:lang w:val="fr-CA"/>
              </w:rPr>
            </w:pPr>
          </w:p>
          <w:p w:rsidR="00987888" w:rsidRPr="005D6B4D" w:rsidRDefault="00987888" w:rsidP="00B046DD">
            <w:pPr>
              <w:jc w:val="both"/>
              <w:rPr>
                <w:rFonts w:ascii="Times New Roman" w:hAnsi="Times New Roman" w:cs="Times New Roman"/>
                <w:b/>
                <w:i/>
                <w:sz w:val="2"/>
                <w:szCs w:val="24"/>
                <w:lang w:val="fr-CA"/>
              </w:rPr>
            </w:pPr>
          </w:p>
          <w:p w:rsidR="007904C8" w:rsidRPr="007904C8" w:rsidRDefault="007904C8" w:rsidP="007904C8">
            <w:pPr>
              <w:jc w:val="center"/>
              <w:rPr>
                <w:rFonts w:ascii="Times New Roman" w:hAnsi="Times New Roman" w:cs="Times New Roman"/>
                <w:b/>
                <w:i/>
                <w:sz w:val="32"/>
                <w:szCs w:val="24"/>
                <w:lang w:val="fr-CA"/>
              </w:rPr>
            </w:pPr>
            <w:r w:rsidRPr="007904C8">
              <w:rPr>
                <w:rFonts w:ascii="Times New Roman" w:hAnsi="Times New Roman" w:cs="Times New Roman"/>
                <w:b/>
                <w:i/>
                <w:sz w:val="32"/>
                <w:szCs w:val="24"/>
                <w:lang w:val="fr-CA"/>
              </w:rPr>
              <w:t>Les vœux de Marie</w:t>
            </w:r>
          </w:p>
          <w:p w:rsidR="007904C8" w:rsidRPr="005D6B4D" w:rsidRDefault="007904C8" w:rsidP="00B046DD">
            <w:pPr>
              <w:jc w:val="both"/>
              <w:rPr>
                <w:rFonts w:ascii="Times New Roman" w:hAnsi="Times New Roman" w:cs="Times New Roman"/>
                <w:b/>
                <w:i/>
                <w:sz w:val="14"/>
                <w:szCs w:val="24"/>
                <w:lang w:val="fr-CA"/>
              </w:rPr>
            </w:pPr>
          </w:p>
          <w:p w:rsidR="007904C8" w:rsidRPr="005D65DB" w:rsidRDefault="00987888" w:rsidP="00B046DD">
            <w:pPr>
              <w:jc w:val="both"/>
              <w:rPr>
                <w:rFonts w:ascii="Times New Roman" w:hAnsi="Times New Roman" w:cs="Times New Roman"/>
                <w:sz w:val="26"/>
                <w:szCs w:val="26"/>
                <w:lang w:val="fr-CA"/>
              </w:rPr>
            </w:pPr>
            <w:r w:rsidRPr="005D65DB">
              <w:rPr>
                <w:rFonts w:ascii="Times New Roman" w:hAnsi="Times New Roman" w:cs="Times New Roman"/>
                <w:sz w:val="26"/>
                <w:szCs w:val="26"/>
                <w:lang w:val="fr-CA"/>
              </w:rPr>
              <w:t xml:space="preserve">Je te souhaite une bonne année. </w:t>
            </w:r>
          </w:p>
          <w:p w:rsidR="007904C8" w:rsidRPr="007904C8" w:rsidRDefault="007904C8" w:rsidP="00B046DD">
            <w:pPr>
              <w:jc w:val="both"/>
              <w:rPr>
                <w:rFonts w:ascii="Times New Roman" w:hAnsi="Times New Roman" w:cs="Times New Roman"/>
                <w:sz w:val="10"/>
                <w:szCs w:val="24"/>
                <w:lang w:val="fr-CA"/>
              </w:rPr>
            </w:pPr>
          </w:p>
          <w:p w:rsidR="00B046DD" w:rsidRPr="005D65DB" w:rsidRDefault="00987888" w:rsidP="00B046DD">
            <w:pPr>
              <w:jc w:val="both"/>
              <w:rPr>
                <w:rFonts w:ascii="Times New Roman" w:hAnsi="Times New Roman" w:cs="Times New Roman"/>
                <w:sz w:val="26"/>
                <w:szCs w:val="26"/>
                <w:lang w:val="fr-CA"/>
              </w:rPr>
            </w:pPr>
            <w:r w:rsidRPr="005D65DB">
              <w:rPr>
                <w:rFonts w:ascii="Times New Roman" w:hAnsi="Times New Roman" w:cs="Times New Roman"/>
                <w:sz w:val="26"/>
                <w:szCs w:val="26"/>
                <w:lang w:val="fr-CA"/>
              </w:rPr>
              <w:t>Elle peut être bonne quoi qu’il arrive si tu vis chaque journée avec mon fils.</w:t>
            </w:r>
          </w:p>
          <w:p w:rsidR="00B046DD" w:rsidRPr="00B046DD" w:rsidRDefault="00B046DD" w:rsidP="00B046DD">
            <w:pPr>
              <w:jc w:val="both"/>
              <w:rPr>
                <w:rFonts w:ascii="Times New Roman" w:hAnsi="Times New Roman" w:cs="Times New Roman"/>
                <w:sz w:val="8"/>
                <w:szCs w:val="24"/>
                <w:lang w:val="fr-CA"/>
              </w:rPr>
            </w:pPr>
          </w:p>
          <w:p w:rsidR="00B046DD" w:rsidRDefault="00987888" w:rsidP="00B046DD">
            <w:pPr>
              <w:jc w:val="both"/>
              <w:rPr>
                <w:rFonts w:ascii="Times New Roman" w:hAnsi="Times New Roman" w:cs="Times New Roman"/>
                <w:sz w:val="24"/>
                <w:szCs w:val="24"/>
                <w:lang w:val="fr-CA"/>
              </w:rPr>
            </w:pPr>
            <w:r w:rsidRPr="005D65DB">
              <w:rPr>
                <w:rFonts w:ascii="Times New Roman" w:hAnsi="Times New Roman" w:cs="Times New Roman"/>
                <w:sz w:val="26"/>
                <w:szCs w:val="26"/>
                <w:lang w:val="fr-CA"/>
              </w:rPr>
              <w:t xml:space="preserve">Je te souhaite la </w:t>
            </w:r>
            <w:r w:rsidRPr="005D65DB">
              <w:rPr>
                <w:rFonts w:ascii="Times New Roman" w:hAnsi="Times New Roman" w:cs="Times New Roman"/>
                <w:b/>
                <w:sz w:val="26"/>
                <w:szCs w:val="26"/>
                <w:lang w:val="fr-CA"/>
              </w:rPr>
              <w:t>douceur</w:t>
            </w:r>
            <w:r w:rsidRPr="005D65DB">
              <w:rPr>
                <w:rFonts w:ascii="Times New Roman" w:hAnsi="Times New Roman" w:cs="Times New Roman"/>
                <w:sz w:val="26"/>
                <w:szCs w:val="26"/>
                <w:lang w:val="fr-CA"/>
              </w:rPr>
              <w:t xml:space="preserve"> de mon fils, celle qui fait oublier les mots durs et les mesquineries</w:t>
            </w:r>
            <w:r>
              <w:rPr>
                <w:rFonts w:ascii="Times New Roman" w:hAnsi="Times New Roman" w:cs="Times New Roman"/>
                <w:sz w:val="24"/>
                <w:szCs w:val="24"/>
                <w:lang w:val="fr-CA"/>
              </w:rPr>
              <w:t>.</w:t>
            </w:r>
          </w:p>
          <w:p w:rsidR="00B046DD" w:rsidRPr="00B046DD" w:rsidRDefault="00B046DD" w:rsidP="00B046DD">
            <w:pPr>
              <w:jc w:val="both"/>
              <w:rPr>
                <w:rFonts w:ascii="Times New Roman" w:hAnsi="Times New Roman" w:cs="Times New Roman"/>
                <w:sz w:val="8"/>
                <w:szCs w:val="24"/>
                <w:lang w:val="fr-CA"/>
              </w:rPr>
            </w:pPr>
          </w:p>
          <w:p w:rsidR="00B046DD" w:rsidRDefault="00987888" w:rsidP="00B046DD">
            <w:pPr>
              <w:jc w:val="both"/>
              <w:rPr>
                <w:rFonts w:ascii="Times New Roman" w:hAnsi="Times New Roman" w:cs="Times New Roman"/>
                <w:sz w:val="24"/>
                <w:szCs w:val="24"/>
                <w:lang w:val="fr-CA"/>
              </w:rPr>
            </w:pPr>
            <w:r w:rsidRPr="005D65DB">
              <w:rPr>
                <w:rFonts w:ascii="Times New Roman" w:hAnsi="Times New Roman" w:cs="Times New Roman"/>
                <w:sz w:val="26"/>
                <w:szCs w:val="26"/>
                <w:lang w:val="fr-CA"/>
              </w:rPr>
              <w:t xml:space="preserve">Je te souhaite la </w:t>
            </w:r>
            <w:r w:rsidRPr="005D65DB">
              <w:rPr>
                <w:rFonts w:ascii="Times New Roman" w:hAnsi="Times New Roman" w:cs="Times New Roman"/>
                <w:b/>
                <w:sz w:val="26"/>
                <w:szCs w:val="26"/>
                <w:lang w:val="fr-CA"/>
              </w:rPr>
              <w:t>joie</w:t>
            </w:r>
            <w:r w:rsidRPr="005D65DB">
              <w:rPr>
                <w:rFonts w:ascii="Times New Roman" w:hAnsi="Times New Roman" w:cs="Times New Roman"/>
                <w:sz w:val="26"/>
                <w:szCs w:val="26"/>
                <w:lang w:val="fr-CA"/>
              </w:rPr>
              <w:t xml:space="preserve"> de mon fils, la joie des fêtes </w:t>
            </w:r>
            <w:r w:rsidR="00F07DA5" w:rsidRPr="005D65DB">
              <w:rPr>
                <w:rFonts w:ascii="Times New Roman" w:hAnsi="Times New Roman" w:cs="Times New Roman"/>
                <w:sz w:val="26"/>
                <w:szCs w:val="26"/>
                <w:lang w:val="fr-CA"/>
              </w:rPr>
              <w:t>et des noces, des guérisons et des pardons…</w:t>
            </w:r>
            <w:r w:rsidR="00B046DD" w:rsidRPr="00B046DD">
              <w:rPr>
                <w:rFonts w:ascii="Times New Roman" w:hAnsi="Times New Roman" w:cs="Times New Roman"/>
                <w:sz w:val="24"/>
                <w:szCs w:val="24"/>
                <w:lang w:val="fr-CA"/>
              </w:rPr>
              <w:t>.</w:t>
            </w:r>
          </w:p>
          <w:p w:rsidR="00B046DD" w:rsidRPr="00B046DD" w:rsidRDefault="00B046DD" w:rsidP="00B046DD">
            <w:pPr>
              <w:jc w:val="both"/>
              <w:rPr>
                <w:rFonts w:ascii="Times New Roman" w:hAnsi="Times New Roman" w:cs="Times New Roman"/>
                <w:sz w:val="8"/>
                <w:szCs w:val="24"/>
                <w:lang w:val="fr-CA"/>
              </w:rPr>
            </w:pPr>
          </w:p>
          <w:p w:rsidR="00B046DD" w:rsidRPr="005D65DB" w:rsidRDefault="00F07DA5" w:rsidP="00B046DD">
            <w:pPr>
              <w:jc w:val="both"/>
              <w:rPr>
                <w:rFonts w:ascii="Times New Roman" w:hAnsi="Times New Roman" w:cs="Times New Roman"/>
                <w:sz w:val="26"/>
                <w:szCs w:val="26"/>
                <w:lang w:val="fr-CA"/>
              </w:rPr>
            </w:pPr>
            <w:r w:rsidRPr="005D65DB">
              <w:rPr>
                <w:rFonts w:ascii="Times New Roman" w:hAnsi="Times New Roman" w:cs="Times New Roman"/>
                <w:sz w:val="26"/>
                <w:szCs w:val="26"/>
                <w:lang w:val="fr-CA"/>
              </w:rPr>
              <w:t xml:space="preserve">Je te souhaite la </w:t>
            </w:r>
            <w:r w:rsidRPr="005D65DB">
              <w:rPr>
                <w:rFonts w:ascii="Times New Roman" w:hAnsi="Times New Roman" w:cs="Times New Roman"/>
                <w:b/>
                <w:sz w:val="26"/>
                <w:szCs w:val="26"/>
                <w:lang w:val="fr-CA"/>
              </w:rPr>
              <w:t>compassion</w:t>
            </w:r>
            <w:r w:rsidRPr="005D65DB">
              <w:rPr>
                <w:rFonts w:ascii="Times New Roman" w:hAnsi="Times New Roman" w:cs="Times New Roman"/>
                <w:sz w:val="26"/>
                <w:szCs w:val="26"/>
                <w:lang w:val="fr-CA"/>
              </w:rPr>
              <w:t xml:space="preserve"> de mon fils, pour tout éclopé de la vie</w:t>
            </w:r>
            <w:r w:rsidR="00B046DD" w:rsidRPr="005D65DB">
              <w:rPr>
                <w:rFonts w:ascii="Times New Roman" w:hAnsi="Times New Roman" w:cs="Times New Roman"/>
                <w:sz w:val="26"/>
                <w:szCs w:val="26"/>
                <w:lang w:val="fr-CA"/>
              </w:rPr>
              <w:t>.</w:t>
            </w:r>
          </w:p>
          <w:p w:rsidR="00B046DD" w:rsidRPr="00B046DD" w:rsidRDefault="00B046DD" w:rsidP="00B046DD">
            <w:pPr>
              <w:jc w:val="both"/>
              <w:rPr>
                <w:rFonts w:ascii="Times New Roman" w:hAnsi="Times New Roman" w:cs="Times New Roman"/>
                <w:sz w:val="8"/>
                <w:szCs w:val="24"/>
                <w:lang w:val="fr-CA"/>
              </w:rPr>
            </w:pPr>
          </w:p>
          <w:p w:rsidR="00B046DD" w:rsidRPr="005D65DB" w:rsidRDefault="00F07DA5" w:rsidP="00B046DD">
            <w:pPr>
              <w:jc w:val="both"/>
              <w:rPr>
                <w:rFonts w:ascii="Times New Roman" w:hAnsi="Times New Roman" w:cs="Times New Roman"/>
                <w:sz w:val="26"/>
                <w:szCs w:val="26"/>
                <w:lang w:val="fr-CA"/>
              </w:rPr>
            </w:pPr>
            <w:r w:rsidRPr="005D65DB">
              <w:rPr>
                <w:rFonts w:ascii="Times New Roman" w:hAnsi="Times New Roman" w:cs="Times New Roman"/>
                <w:sz w:val="26"/>
                <w:szCs w:val="26"/>
                <w:lang w:val="fr-CA"/>
              </w:rPr>
              <w:t xml:space="preserve">Je te souhaite le </w:t>
            </w:r>
            <w:r w:rsidRPr="005D65DB">
              <w:rPr>
                <w:rFonts w:ascii="Times New Roman" w:hAnsi="Times New Roman" w:cs="Times New Roman"/>
                <w:b/>
                <w:sz w:val="26"/>
                <w:szCs w:val="26"/>
                <w:lang w:val="fr-CA"/>
              </w:rPr>
              <w:t>silence</w:t>
            </w:r>
            <w:r w:rsidRPr="005D65DB">
              <w:rPr>
                <w:rFonts w:ascii="Times New Roman" w:hAnsi="Times New Roman" w:cs="Times New Roman"/>
                <w:sz w:val="26"/>
                <w:szCs w:val="26"/>
                <w:lang w:val="fr-CA"/>
              </w:rPr>
              <w:t xml:space="preserve"> de mon fils, celui devant l’incompréhension de Pilate, celui de son face à face avec son Père…</w:t>
            </w:r>
          </w:p>
          <w:p w:rsidR="00F07DA5" w:rsidRPr="00B046DD" w:rsidRDefault="00F07DA5" w:rsidP="00B046DD">
            <w:pPr>
              <w:jc w:val="both"/>
              <w:rPr>
                <w:rFonts w:ascii="Times New Roman" w:hAnsi="Times New Roman" w:cs="Times New Roman"/>
                <w:sz w:val="8"/>
                <w:szCs w:val="24"/>
                <w:lang w:val="fr-CA"/>
              </w:rPr>
            </w:pPr>
          </w:p>
          <w:p w:rsidR="00B046DD" w:rsidRPr="005D65DB" w:rsidRDefault="00F07DA5" w:rsidP="00B046DD">
            <w:pPr>
              <w:jc w:val="both"/>
              <w:rPr>
                <w:rFonts w:ascii="Times New Roman" w:hAnsi="Times New Roman" w:cs="Times New Roman"/>
                <w:sz w:val="26"/>
                <w:szCs w:val="26"/>
                <w:lang w:val="fr-CA"/>
              </w:rPr>
            </w:pPr>
            <w:r w:rsidRPr="005D65DB">
              <w:rPr>
                <w:rFonts w:ascii="Times New Roman" w:hAnsi="Times New Roman" w:cs="Times New Roman"/>
                <w:sz w:val="26"/>
                <w:szCs w:val="26"/>
                <w:lang w:val="fr-CA"/>
              </w:rPr>
              <w:t xml:space="preserve">Je te souhaite la </w:t>
            </w:r>
            <w:r w:rsidRPr="005D65DB">
              <w:rPr>
                <w:rFonts w:ascii="Times New Roman" w:hAnsi="Times New Roman" w:cs="Times New Roman"/>
                <w:b/>
                <w:sz w:val="26"/>
                <w:szCs w:val="26"/>
                <w:lang w:val="fr-CA"/>
              </w:rPr>
              <w:t>paix</w:t>
            </w:r>
            <w:r w:rsidRPr="005D65DB">
              <w:rPr>
                <w:rFonts w:ascii="Times New Roman" w:hAnsi="Times New Roman" w:cs="Times New Roman"/>
                <w:sz w:val="26"/>
                <w:szCs w:val="26"/>
                <w:lang w:val="fr-CA"/>
              </w:rPr>
              <w:t xml:space="preserve"> de mon fils, la paix d’avoir pardonné à ses bourreaux, la paix d’avoir fait la volonté de son Père jusque dans le saut vertigineux de la mort.</w:t>
            </w:r>
          </w:p>
          <w:p w:rsidR="00B046DD" w:rsidRPr="00B046DD" w:rsidRDefault="00B046DD" w:rsidP="00B046DD">
            <w:pPr>
              <w:jc w:val="both"/>
              <w:rPr>
                <w:rFonts w:ascii="Times New Roman" w:hAnsi="Times New Roman" w:cs="Times New Roman"/>
                <w:sz w:val="8"/>
                <w:szCs w:val="24"/>
                <w:lang w:val="fr-CA"/>
              </w:rPr>
            </w:pPr>
          </w:p>
          <w:p w:rsidR="00B046DD" w:rsidRDefault="00F07DA5" w:rsidP="00B046DD">
            <w:pPr>
              <w:jc w:val="both"/>
              <w:rPr>
                <w:rFonts w:ascii="Times New Roman" w:hAnsi="Times New Roman" w:cs="Times New Roman"/>
                <w:sz w:val="24"/>
                <w:szCs w:val="24"/>
                <w:lang w:val="fr-CA"/>
              </w:rPr>
            </w:pPr>
            <w:r w:rsidRPr="005D65DB">
              <w:rPr>
                <w:rFonts w:ascii="Times New Roman" w:hAnsi="Times New Roman" w:cs="Times New Roman"/>
                <w:sz w:val="26"/>
                <w:szCs w:val="26"/>
                <w:lang w:val="fr-CA"/>
              </w:rPr>
              <w:t xml:space="preserve">Je te souhaite le </w:t>
            </w:r>
            <w:r w:rsidRPr="005D65DB">
              <w:rPr>
                <w:rFonts w:ascii="Times New Roman" w:hAnsi="Times New Roman" w:cs="Times New Roman"/>
                <w:b/>
                <w:sz w:val="26"/>
                <w:szCs w:val="26"/>
                <w:lang w:val="fr-CA"/>
              </w:rPr>
              <w:t>rire</w:t>
            </w:r>
            <w:r w:rsidRPr="005D65DB">
              <w:rPr>
                <w:rFonts w:ascii="Times New Roman" w:hAnsi="Times New Roman" w:cs="Times New Roman"/>
                <w:sz w:val="26"/>
                <w:szCs w:val="26"/>
                <w:lang w:val="fr-CA"/>
              </w:rPr>
              <w:t xml:space="preserve"> de mon fils, au matin de la Résurrection dans l’éblouissement de la Vie Nouvelle</w:t>
            </w:r>
            <w:r>
              <w:rPr>
                <w:rFonts w:ascii="Times New Roman" w:hAnsi="Times New Roman" w:cs="Times New Roman"/>
                <w:sz w:val="24"/>
                <w:szCs w:val="24"/>
                <w:lang w:val="fr-CA"/>
              </w:rPr>
              <w:t>.</w:t>
            </w:r>
          </w:p>
          <w:p w:rsidR="00B046DD" w:rsidRPr="00B046DD" w:rsidRDefault="00B046DD" w:rsidP="00B046DD">
            <w:pPr>
              <w:jc w:val="both"/>
              <w:rPr>
                <w:rFonts w:ascii="Times New Roman" w:hAnsi="Times New Roman" w:cs="Times New Roman"/>
                <w:sz w:val="8"/>
                <w:szCs w:val="24"/>
                <w:lang w:val="fr-CA"/>
              </w:rPr>
            </w:pPr>
          </w:p>
          <w:p w:rsidR="00B046DD" w:rsidRPr="005D65DB" w:rsidRDefault="00F07DA5" w:rsidP="00B046DD">
            <w:pPr>
              <w:jc w:val="both"/>
              <w:rPr>
                <w:rFonts w:ascii="Times New Roman" w:hAnsi="Times New Roman" w:cs="Times New Roman"/>
                <w:sz w:val="26"/>
                <w:szCs w:val="26"/>
                <w:lang w:val="fr-CA"/>
              </w:rPr>
            </w:pPr>
            <w:r w:rsidRPr="005D65DB">
              <w:rPr>
                <w:rFonts w:ascii="Times New Roman" w:hAnsi="Times New Roman" w:cs="Times New Roman"/>
                <w:sz w:val="26"/>
                <w:szCs w:val="26"/>
                <w:lang w:val="fr-CA"/>
              </w:rPr>
              <w:t xml:space="preserve">Il reviendra, cette année encore, mon fils dérangeant, pour te la faire bonne et heureuse : </w:t>
            </w:r>
          </w:p>
          <w:p w:rsidR="00B046DD" w:rsidRPr="00B046DD" w:rsidRDefault="00B046DD" w:rsidP="00B046DD">
            <w:pPr>
              <w:jc w:val="both"/>
              <w:rPr>
                <w:rFonts w:ascii="Times New Roman" w:hAnsi="Times New Roman" w:cs="Times New Roman"/>
                <w:sz w:val="8"/>
                <w:szCs w:val="24"/>
                <w:lang w:val="fr-CA"/>
              </w:rPr>
            </w:pPr>
          </w:p>
          <w:p w:rsidR="00B046DD" w:rsidRPr="005D65DB" w:rsidRDefault="007904C8" w:rsidP="00F07DA5">
            <w:pPr>
              <w:pStyle w:val="Paragraphedeliste"/>
              <w:numPr>
                <w:ilvl w:val="0"/>
                <w:numId w:val="11"/>
              </w:numPr>
              <w:jc w:val="both"/>
              <w:rPr>
                <w:rFonts w:ascii="Times New Roman" w:hAnsi="Times New Roman" w:cs="Times New Roman"/>
                <w:sz w:val="26"/>
                <w:szCs w:val="26"/>
                <w:lang w:val="fr-CA"/>
              </w:rPr>
            </w:pPr>
            <w:r w:rsidRPr="005D65DB">
              <w:rPr>
                <w:rFonts w:ascii="Times New Roman" w:hAnsi="Times New Roman" w:cs="Times New Roman"/>
                <w:sz w:val="26"/>
                <w:szCs w:val="26"/>
                <w:lang w:val="fr-CA"/>
              </w:rPr>
              <w:t>a</w:t>
            </w:r>
            <w:r w:rsidR="00F07DA5" w:rsidRPr="005D65DB">
              <w:rPr>
                <w:rFonts w:ascii="Times New Roman" w:hAnsi="Times New Roman" w:cs="Times New Roman"/>
                <w:sz w:val="26"/>
                <w:szCs w:val="26"/>
                <w:lang w:val="fr-CA"/>
              </w:rPr>
              <w:t>u tournant d’une rencontre fortuite</w:t>
            </w:r>
          </w:p>
          <w:p w:rsidR="00F07DA5" w:rsidRPr="005D65DB" w:rsidRDefault="007904C8" w:rsidP="00F07DA5">
            <w:pPr>
              <w:pStyle w:val="Paragraphedeliste"/>
              <w:numPr>
                <w:ilvl w:val="0"/>
                <w:numId w:val="11"/>
              </w:numPr>
              <w:jc w:val="both"/>
              <w:rPr>
                <w:rFonts w:ascii="Times New Roman" w:hAnsi="Times New Roman" w:cs="Times New Roman"/>
                <w:sz w:val="26"/>
                <w:szCs w:val="26"/>
                <w:lang w:val="fr-CA"/>
              </w:rPr>
            </w:pPr>
            <w:r w:rsidRPr="005D65DB">
              <w:rPr>
                <w:rFonts w:ascii="Times New Roman" w:hAnsi="Times New Roman" w:cs="Times New Roman"/>
                <w:sz w:val="26"/>
                <w:szCs w:val="26"/>
                <w:lang w:val="fr-CA"/>
              </w:rPr>
              <w:t>d</w:t>
            </w:r>
            <w:r w:rsidR="00F07DA5" w:rsidRPr="005D65DB">
              <w:rPr>
                <w:rFonts w:ascii="Times New Roman" w:hAnsi="Times New Roman" w:cs="Times New Roman"/>
                <w:sz w:val="26"/>
                <w:szCs w:val="26"/>
                <w:lang w:val="fr-CA"/>
              </w:rPr>
              <w:t>ans l’urgence d’un service à rendre (à l’un de ses petits frères)</w:t>
            </w:r>
          </w:p>
          <w:p w:rsidR="0077579F" w:rsidRPr="007904C8" w:rsidRDefault="0077579F" w:rsidP="00B046DD">
            <w:pPr>
              <w:jc w:val="both"/>
              <w:rPr>
                <w:rFonts w:ascii="Times New Roman" w:hAnsi="Times New Roman" w:cs="Times New Roman"/>
                <w:b/>
                <w:i/>
                <w:sz w:val="10"/>
                <w:szCs w:val="24"/>
                <w:lang w:val="fr-CA"/>
              </w:rPr>
            </w:pPr>
          </w:p>
          <w:p w:rsidR="007904C8" w:rsidRPr="005D65DB" w:rsidRDefault="007904C8" w:rsidP="00353E67">
            <w:pPr>
              <w:rPr>
                <w:rFonts w:ascii="Times New Roman" w:hAnsi="Times New Roman" w:cs="Times New Roman"/>
                <w:sz w:val="26"/>
                <w:szCs w:val="26"/>
                <w:lang w:val="fr-CA"/>
              </w:rPr>
            </w:pPr>
            <w:r w:rsidRPr="005D65DB">
              <w:rPr>
                <w:rFonts w:ascii="Times New Roman" w:hAnsi="Times New Roman" w:cs="Times New Roman"/>
                <w:sz w:val="26"/>
                <w:szCs w:val="26"/>
                <w:lang w:val="fr-CA"/>
              </w:rPr>
              <w:t>Garde confiance,</w:t>
            </w:r>
          </w:p>
          <w:p w:rsidR="007904C8" w:rsidRPr="005D65DB" w:rsidRDefault="007904C8" w:rsidP="00353E67">
            <w:pPr>
              <w:rPr>
                <w:rFonts w:ascii="Times New Roman" w:hAnsi="Times New Roman" w:cs="Times New Roman"/>
                <w:sz w:val="26"/>
                <w:szCs w:val="26"/>
                <w:lang w:val="fr-CA"/>
              </w:rPr>
            </w:pPr>
            <w:r w:rsidRPr="005D65DB">
              <w:rPr>
                <w:rFonts w:ascii="Times New Roman" w:hAnsi="Times New Roman" w:cs="Times New Roman"/>
                <w:sz w:val="26"/>
                <w:szCs w:val="26"/>
                <w:lang w:val="fr-CA"/>
              </w:rPr>
              <w:t>Prends patience</w:t>
            </w:r>
          </w:p>
          <w:p w:rsidR="007904C8" w:rsidRPr="005D65DB" w:rsidRDefault="007904C8" w:rsidP="00353E67">
            <w:pPr>
              <w:rPr>
                <w:i/>
                <w:sz w:val="26"/>
                <w:szCs w:val="26"/>
                <w:lang w:val="fr-CA"/>
              </w:rPr>
            </w:pPr>
            <w:r w:rsidRPr="005D65DB">
              <w:rPr>
                <w:rFonts w:ascii="Times New Roman" w:hAnsi="Times New Roman" w:cs="Times New Roman"/>
                <w:sz w:val="26"/>
                <w:szCs w:val="26"/>
                <w:lang w:val="fr-CA"/>
              </w:rPr>
              <w:t xml:space="preserve">Et </w:t>
            </w:r>
            <w:r w:rsidRPr="005D65DB">
              <w:rPr>
                <w:rFonts w:ascii="Times New Roman" w:hAnsi="Times New Roman" w:cs="Times New Roman"/>
                <w:b/>
                <w:sz w:val="26"/>
                <w:szCs w:val="26"/>
                <w:lang w:val="fr-CA"/>
              </w:rPr>
              <w:t>fais tout ce qu’il te dira</w:t>
            </w:r>
            <w:r w:rsidRPr="005D65DB">
              <w:rPr>
                <w:rFonts w:ascii="Times New Roman" w:hAnsi="Times New Roman" w:cs="Times New Roman"/>
                <w:sz w:val="26"/>
                <w:szCs w:val="26"/>
                <w:lang w:val="fr-CA"/>
              </w:rPr>
              <w:t>.</w:t>
            </w:r>
          </w:p>
          <w:p w:rsidR="00B046DD" w:rsidRDefault="007904C8" w:rsidP="007904C8">
            <w:pPr>
              <w:jc w:val="right"/>
              <w:rPr>
                <w:i/>
                <w:sz w:val="28"/>
                <w:lang w:val="fr-CA"/>
              </w:rPr>
            </w:pPr>
            <w:r w:rsidRPr="007904C8">
              <w:rPr>
                <w:i/>
                <w:sz w:val="28"/>
                <w:lang w:val="fr-CA"/>
              </w:rPr>
              <w:t>Marie, mère de Dieu</w:t>
            </w:r>
          </w:p>
          <w:p w:rsidR="007904C8" w:rsidRPr="007904C8" w:rsidRDefault="007904C8" w:rsidP="007904C8">
            <w:pPr>
              <w:jc w:val="right"/>
              <w:rPr>
                <w:rFonts w:ascii="Times New Roman" w:hAnsi="Times New Roman"/>
                <w:noProof/>
                <w:sz w:val="14"/>
                <w:lang w:val="fr-CA" w:eastAsia="fr-CA"/>
              </w:rPr>
            </w:pPr>
            <w:r>
              <w:rPr>
                <w:i/>
                <w:sz w:val="28"/>
                <w:lang w:val="fr-CA"/>
              </w:rPr>
              <w:t>(</w:t>
            </w:r>
            <w:r w:rsidR="0068028E">
              <w:rPr>
                <w:i/>
                <w:sz w:val="28"/>
                <w:lang w:val="fr-CA"/>
              </w:rPr>
              <w:t xml:space="preserve">Extraits d’un </w:t>
            </w:r>
            <w:r>
              <w:rPr>
                <w:i/>
                <w:sz w:val="28"/>
                <w:lang w:val="fr-CA"/>
              </w:rPr>
              <w:t>texte d’Alain Roy, prêtre)</w:t>
            </w:r>
          </w:p>
          <w:p w:rsidR="00813869" w:rsidRPr="003660D0" w:rsidRDefault="00353E67" w:rsidP="005D65DB">
            <w:pPr>
              <w:rPr>
                <w:rFonts w:ascii="Times New Roman" w:hAnsi="Times New Roman" w:cs="Times New Roman"/>
                <w:i/>
                <w:sz w:val="24"/>
                <w:szCs w:val="24"/>
                <w:lang w:val="fr-CA"/>
              </w:rPr>
            </w:pPr>
            <w:r w:rsidRPr="00FC6BD1">
              <w:rPr>
                <w:rFonts w:ascii="Times New Roman" w:hAnsi="Times New Roman"/>
                <w:noProof/>
                <w:sz w:val="10"/>
                <w:lang w:val="fr-CA" w:eastAsia="fr-CA"/>
              </w:rPr>
              <w:drawing>
                <wp:anchor distT="0" distB="0" distL="114300" distR="114300" simplePos="0" relativeHeight="251665408" behindDoc="0" locked="0" layoutInCell="1" allowOverlap="1">
                  <wp:simplePos x="0" y="0"/>
                  <wp:positionH relativeFrom="column">
                    <wp:posOffset>-2837815</wp:posOffset>
                  </wp:positionH>
                  <wp:positionV relativeFrom="paragraph">
                    <wp:posOffset>1831975</wp:posOffset>
                  </wp:positionV>
                  <wp:extent cx="2162175" cy="1008380"/>
                  <wp:effectExtent l="0" t="0" r="9525" b="1270"/>
                  <wp:wrapNone/>
                  <wp:docPr id="2" name="Image 2" descr="Résultats de recherche d'images pour « logos rois 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ésultats de recherche d'images pour « logos rois mages »"/>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62175" cy="1008380"/>
                          </a:xfrm>
                          <a:prstGeom prst="rect">
                            <a:avLst/>
                          </a:prstGeom>
                          <a:noFill/>
                          <a:ln>
                            <a:noFill/>
                          </a:ln>
                        </pic:spPr>
                      </pic:pic>
                    </a:graphicData>
                  </a:graphic>
                </wp:anchor>
              </w:drawing>
            </w:r>
          </w:p>
        </w:tc>
        <w:bookmarkStart w:id="0" w:name="_GoBack"/>
        <w:bookmarkEnd w:id="0"/>
      </w:tr>
    </w:tbl>
    <w:p w:rsidR="00F10615" w:rsidRPr="0025345B" w:rsidRDefault="00F10615" w:rsidP="007904C8">
      <w:pPr>
        <w:spacing w:after="0" w:line="240" w:lineRule="auto"/>
        <w:rPr>
          <w:rFonts w:ascii="Times New Roman" w:hAnsi="Times New Roman" w:cs="Times New Roman"/>
          <w:sz w:val="10"/>
          <w:szCs w:val="28"/>
        </w:rPr>
      </w:pPr>
    </w:p>
    <w:sectPr w:rsidR="00F10615" w:rsidRPr="0025345B" w:rsidSect="00AE7D73">
      <w:pgSz w:w="16838" w:h="11906" w:orient="landscape"/>
      <w:pgMar w:top="567" w:right="680" w:bottom="340" w:left="45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35D06"/>
    <w:multiLevelType w:val="hybridMultilevel"/>
    <w:tmpl w:val="B3881C9A"/>
    <w:lvl w:ilvl="0" w:tplc="AB544112">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3B350D16"/>
    <w:multiLevelType w:val="hybridMultilevel"/>
    <w:tmpl w:val="C5246CA6"/>
    <w:lvl w:ilvl="0" w:tplc="3CAC26E6">
      <w:start w:val="1"/>
      <w:numFmt w:val="bullet"/>
      <w:lvlText w:val=""/>
      <w:lvlJc w:val="left"/>
      <w:pPr>
        <w:ind w:left="360" w:hanging="360"/>
      </w:pPr>
      <w:rPr>
        <w:rFonts w:ascii="Symbol" w:hAnsi="Symbol"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48565A07"/>
    <w:multiLevelType w:val="hybridMultilevel"/>
    <w:tmpl w:val="BBC27D5A"/>
    <w:lvl w:ilvl="0" w:tplc="3CAC26E6">
      <w:start w:val="1"/>
      <w:numFmt w:val="bullet"/>
      <w:lvlText w:val=""/>
      <w:lvlJc w:val="left"/>
      <w:pPr>
        <w:ind w:left="360" w:hanging="360"/>
      </w:pPr>
      <w:rPr>
        <w:rFonts w:ascii="Symbol" w:hAnsi="Symbol" w:hint="default"/>
        <w:b/>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nsid w:val="68821BBF"/>
    <w:multiLevelType w:val="hybridMultilevel"/>
    <w:tmpl w:val="499681E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nsid w:val="6CB51795"/>
    <w:multiLevelType w:val="hybridMultilevel"/>
    <w:tmpl w:val="8DC436E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nsid w:val="6D8268F8"/>
    <w:multiLevelType w:val="hybridMultilevel"/>
    <w:tmpl w:val="EBE2D340"/>
    <w:lvl w:ilvl="0" w:tplc="BFF82A08">
      <w:numFmt w:val="bullet"/>
      <w:lvlText w:val="-"/>
      <w:lvlJc w:val="left"/>
      <w:pPr>
        <w:ind w:left="720" w:hanging="360"/>
      </w:pPr>
      <w:rPr>
        <w:rFonts w:ascii="Times New Roman" w:eastAsiaTheme="minorHAnsi"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6BB3D95"/>
    <w:multiLevelType w:val="hybridMultilevel"/>
    <w:tmpl w:val="9DF2C22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nsid w:val="76FE331A"/>
    <w:multiLevelType w:val="hybridMultilevel"/>
    <w:tmpl w:val="C95C6B9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nsid w:val="77793F57"/>
    <w:multiLevelType w:val="hybridMultilevel"/>
    <w:tmpl w:val="702E06E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nsid w:val="7D157109"/>
    <w:multiLevelType w:val="hybridMultilevel"/>
    <w:tmpl w:val="852EA8C8"/>
    <w:lvl w:ilvl="0" w:tplc="0C0C000B">
      <w:start w:val="1"/>
      <w:numFmt w:val="bullet"/>
      <w:lvlText w:val=""/>
      <w:lvlJc w:val="left"/>
      <w:pPr>
        <w:ind w:left="644"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2"/>
  </w:num>
  <w:num w:numId="5">
    <w:abstractNumId w:val="7"/>
  </w:num>
  <w:num w:numId="6">
    <w:abstractNumId w:val="4"/>
  </w:num>
  <w:num w:numId="7">
    <w:abstractNumId w:val="3"/>
  </w:num>
  <w:num w:numId="8">
    <w:abstractNumId w:val="1"/>
  </w:num>
  <w:num w:numId="9">
    <w:abstractNumId w:val="2"/>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425"/>
  <w:characterSpacingControl w:val="doNotCompress"/>
  <w:compat/>
  <w:rsids>
    <w:rsidRoot w:val="00E916B9"/>
    <w:rsid w:val="00015123"/>
    <w:rsid w:val="000432AA"/>
    <w:rsid w:val="000570B8"/>
    <w:rsid w:val="00082770"/>
    <w:rsid w:val="00085729"/>
    <w:rsid w:val="000949A0"/>
    <w:rsid w:val="000A3CDD"/>
    <w:rsid w:val="000E7A43"/>
    <w:rsid w:val="000F1BA4"/>
    <w:rsid w:val="000F473B"/>
    <w:rsid w:val="00102329"/>
    <w:rsid w:val="00127004"/>
    <w:rsid w:val="001372B6"/>
    <w:rsid w:val="001503EF"/>
    <w:rsid w:val="001A5832"/>
    <w:rsid w:val="001B2A82"/>
    <w:rsid w:val="001B69EE"/>
    <w:rsid w:val="001D3CDA"/>
    <w:rsid w:val="001E2390"/>
    <w:rsid w:val="001E6A6E"/>
    <w:rsid w:val="001F2B81"/>
    <w:rsid w:val="00212E86"/>
    <w:rsid w:val="002140FF"/>
    <w:rsid w:val="002161BF"/>
    <w:rsid w:val="00216834"/>
    <w:rsid w:val="00244E52"/>
    <w:rsid w:val="002516B5"/>
    <w:rsid w:val="0025345B"/>
    <w:rsid w:val="00254D9C"/>
    <w:rsid w:val="002836FA"/>
    <w:rsid w:val="002E4AD8"/>
    <w:rsid w:val="002F5BA0"/>
    <w:rsid w:val="002F6C87"/>
    <w:rsid w:val="003136DF"/>
    <w:rsid w:val="00320422"/>
    <w:rsid w:val="00333C21"/>
    <w:rsid w:val="00346D29"/>
    <w:rsid w:val="00353E67"/>
    <w:rsid w:val="003660D0"/>
    <w:rsid w:val="003672C7"/>
    <w:rsid w:val="003813FC"/>
    <w:rsid w:val="003907D3"/>
    <w:rsid w:val="003966B2"/>
    <w:rsid w:val="003967C4"/>
    <w:rsid w:val="003A1B8F"/>
    <w:rsid w:val="003F1FE9"/>
    <w:rsid w:val="00463222"/>
    <w:rsid w:val="004950D8"/>
    <w:rsid w:val="00497278"/>
    <w:rsid w:val="004F6E1B"/>
    <w:rsid w:val="005045FE"/>
    <w:rsid w:val="005103B9"/>
    <w:rsid w:val="00515697"/>
    <w:rsid w:val="005216B1"/>
    <w:rsid w:val="00533F73"/>
    <w:rsid w:val="00545A1A"/>
    <w:rsid w:val="00561FF8"/>
    <w:rsid w:val="0056371E"/>
    <w:rsid w:val="00590695"/>
    <w:rsid w:val="005A5C3B"/>
    <w:rsid w:val="005B0982"/>
    <w:rsid w:val="005D65DB"/>
    <w:rsid w:val="005D6B4D"/>
    <w:rsid w:val="005F709D"/>
    <w:rsid w:val="00613442"/>
    <w:rsid w:val="00652CE6"/>
    <w:rsid w:val="00655B90"/>
    <w:rsid w:val="0067772F"/>
    <w:rsid w:val="0068028E"/>
    <w:rsid w:val="006815D2"/>
    <w:rsid w:val="0069355F"/>
    <w:rsid w:val="0069510B"/>
    <w:rsid w:val="006C2E41"/>
    <w:rsid w:val="006F0503"/>
    <w:rsid w:val="006F2DC0"/>
    <w:rsid w:val="007034E0"/>
    <w:rsid w:val="007140EA"/>
    <w:rsid w:val="00715996"/>
    <w:rsid w:val="007330A8"/>
    <w:rsid w:val="00737E17"/>
    <w:rsid w:val="0077396A"/>
    <w:rsid w:val="00774A9F"/>
    <w:rsid w:val="0077579F"/>
    <w:rsid w:val="00782774"/>
    <w:rsid w:val="007904C8"/>
    <w:rsid w:val="007A7F66"/>
    <w:rsid w:val="007B63CA"/>
    <w:rsid w:val="007B6CE6"/>
    <w:rsid w:val="007E0D12"/>
    <w:rsid w:val="007F46EA"/>
    <w:rsid w:val="00807299"/>
    <w:rsid w:val="00813869"/>
    <w:rsid w:val="00814B5D"/>
    <w:rsid w:val="008217BC"/>
    <w:rsid w:val="00831A8E"/>
    <w:rsid w:val="0084529A"/>
    <w:rsid w:val="00880A86"/>
    <w:rsid w:val="00881862"/>
    <w:rsid w:val="008A6AC3"/>
    <w:rsid w:val="008B253B"/>
    <w:rsid w:val="008C0438"/>
    <w:rsid w:val="008E40D7"/>
    <w:rsid w:val="008E6453"/>
    <w:rsid w:val="00933734"/>
    <w:rsid w:val="00941F47"/>
    <w:rsid w:val="009507A3"/>
    <w:rsid w:val="00980330"/>
    <w:rsid w:val="009829D0"/>
    <w:rsid w:val="00987888"/>
    <w:rsid w:val="00996799"/>
    <w:rsid w:val="009C3CE7"/>
    <w:rsid w:val="009C56E3"/>
    <w:rsid w:val="009C5807"/>
    <w:rsid w:val="009C7C7C"/>
    <w:rsid w:val="009F5B5E"/>
    <w:rsid w:val="00A012B0"/>
    <w:rsid w:val="00A11293"/>
    <w:rsid w:val="00A11A46"/>
    <w:rsid w:val="00A5552A"/>
    <w:rsid w:val="00A81A2F"/>
    <w:rsid w:val="00AB168D"/>
    <w:rsid w:val="00AB7932"/>
    <w:rsid w:val="00AC2E69"/>
    <w:rsid w:val="00AE1551"/>
    <w:rsid w:val="00AE7D73"/>
    <w:rsid w:val="00AF2B6D"/>
    <w:rsid w:val="00AF4982"/>
    <w:rsid w:val="00AF7B83"/>
    <w:rsid w:val="00B01615"/>
    <w:rsid w:val="00B046DD"/>
    <w:rsid w:val="00B238D3"/>
    <w:rsid w:val="00B35BAE"/>
    <w:rsid w:val="00B37A31"/>
    <w:rsid w:val="00B571F8"/>
    <w:rsid w:val="00B57264"/>
    <w:rsid w:val="00B740FB"/>
    <w:rsid w:val="00B82EBD"/>
    <w:rsid w:val="00B97714"/>
    <w:rsid w:val="00BB18E8"/>
    <w:rsid w:val="00BE5186"/>
    <w:rsid w:val="00BF3AD1"/>
    <w:rsid w:val="00C01FBD"/>
    <w:rsid w:val="00C06023"/>
    <w:rsid w:val="00C14A49"/>
    <w:rsid w:val="00C31F9C"/>
    <w:rsid w:val="00C50D82"/>
    <w:rsid w:val="00C9325E"/>
    <w:rsid w:val="00CB3567"/>
    <w:rsid w:val="00CC110F"/>
    <w:rsid w:val="00CD3758"/>
    <w:rsid w:val="00CD6A17"/>
    <w:rsid w:val="00CE03B5"/>
    <w:rsid w:val="00CF0751"/>
    <w:rsid w:val="00D02925"/>
    <w:rsid w:val="00D11B8E"/>
    <w:rsid w:val="00D168A8"/>
    <w:rsid w:val="00D2617D"/>
    <w:rsid w:val="00D47FAB"/>
    <w:rsid w:val="00D6413A"/>
    <w:rsid w:val="00D722E1"/>
    <w:rsid w:val="00DA4A4F"/>
    <w:rsid w:val="00DB5101"/>
    <w:rsid w:val="00DC02B8"/>
    <w:rsid w:val="00DC50D5"/>
    <w:rsid w:val="00DF1B9F"/>
    <w:rsid w:val="00E0635A"/>
    <w:rsid w:val="00E3624E"/>
    <w:rsid w:val="00E40E81"/>
    <w:rsid w:val="00E56BCA"/>
    <w:rsid w:val="00E6093C"/>
    <w:rsid w:val="00E70702"/>
    <w:rsid w:val="00E90844"/>
    <w:rsid w:val="00E916B9"/>
    <w:rsid w:val="00E97B4D"/>
    <w:rsid w:val="00EA68A1"/>
    <w:rsid w:val="00EA7717"/>
    <w:rsid w:val="00ED4859"/>
    <w:rsid w:val="00EE3DCF"/>
    <w:rsid w:val="00EE7F28"/>
    <w:rsid w:val="00EF74D2"/>
    <w:rsid w:val="00F01DBC"/>
    <w:rsid w:val="00F0476E"/>
    <w:rsid w:val="00F07DA5"/>
    <w:rsid w:val="00F10615"/>
    <w:rsid w:val="00F204FE"/>
    <w:rsid w:val="00F20C78"/>
    <w:rsid w:val="00F35AAE"/>
    <w:rsid w:val="00F36AC3"/>
    <w:rsid w:val="00F47658"/>
    <w:rsid w:val="00F52760"/>
    <w:rsid w:val="00FB536D"/>
    <w:rsid w:val="00FC3016"/>
    <w:rsid w:val="00FC367B"/>
    <w:rsid w:val="00FC6BD1"/>
    <w:rsid w:val="00FE30EA"/>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0D7"/>
  </w:style>
  <w:style w:type="paragraph" w:styleId="Titre2">
    <w:name w:val="heading 2"/>
    <w:basedOn w:val="Normal"/>
    <w:next w:val="Normal"/>
    <w:link w:val="Titre2Car"/>
    <w:uiPriority w:val="9"/>
    <w:unhideWhenUsed/>
    <w:qFormat/>
    <w:rsid w:val="004950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27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1372B6"/>
    <w:pPr>
      <w:ind w:left="720"/>
      <w:contextualSpacing/>
    </w:pPr>
  </w:style>
  <w:style w:type="paragraph" w:styleId="Textedebulles">
    <w:name w:val="Balloon Text"/>
    <w:basedOn w:val="Normal"/>
    <w:link w:val="TextedebullesCar"/>
    <w:uiPriority w:val="99"/>
    <w:semiHidden/>
    <w:unhideWhenUsed/>
    <w:rsid w:val="00B82E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2EBD"/>
    <w:rPr>
      <w:rFonts w:ascii="Tahoma" w:hAnsi="Tahoma" w:cs="Tahoma"/>
      <w:sz w:val="16"/>
      <w:szCs w:val="16"/>
    </w:rPr>
  </w:style>
  <w:style w:type="character" w:customStyle="1" w:styleId="Titre2Car">
    <w:name w:val="Titre 2 Car"/>
    <w:basedOn w:val="Policepardfaut"/>
    <w:link w:val="Titre2"/>
    <w:uiPriority w:val="9"/>
    <w:rsid w:val="004950D8"/>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3907D3"/>
    <w:rPr>
      <w:color w:val="0000FF" w:themeColor="hyperlink"/>
      <w:u w:val="single"/>
    </w:rPr>
  </w:style>
  <w:style w:type="paragraph" w:styleId="Titre">
    <w:name w:val="Title"/>
    <w:basedOn w:val="Normal"/>
    <w:next w:val="Normal"/>
    <w:link w:val="TitreCar"/>
    <w:uiPriority w:val="10"/>
    <w:qFormat/>
    <w:rsid w:val="00B046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046DD"/>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4950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27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372B6"/>
    <w:pPr>
      <w:ind w:left="720"/>
      <w:contextualSpacing/>
    </w:pPr>
  </w:style>
  <w:style w:type="paragraph" w:styleId="Textedebulles">
    <w:name w:val="Balloon Text"/>
    <w:basedOn w:val="Normal"/>
    <w:link w:val="TextedebullesCar"/>
    <w:uiPriority w:val="99"/>
    <w:semiHidden/>
    <w:unhideWhenUsed/>
    <w:rsid w:val="00B82E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2EBD"/>
    <w:rPr>
      <w:rFonts w:ascii="Tahoma" w:hAnsi="Tahoma" w:cs="Tahoma"/>
      <w:sz w:val="16"/>
      <w:szCs w:val="16"/>
    </w:rPr>
  </w:style>
  <w:style w:type="character" w:customStyle="1" w:styleId="Titre2Car">
    <w:name w:val="Titre 2 Car"/>
    <w:basedOn w:val="Policepardfaut"/>
    <w:link w:val="Titre2"/>
    <w:uiPriority w:val="9"/>
    <w:rsid w:val="004950D8"/>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3907D3"/>
    <w:rPr>
      <w:color w:val="0000FF" w:themeColor="hyperlink"/>
      <w:u w:val="single"/>
    </w:rPr>
  </w:style>
  <w:style w:type="paragraph" w:styleId="Titre">
    <w:name w:val="Title"/>
    <w:basedOn w:val="Normal"/>
    <w:next w:val="Normal"/>
    <w:link w:val="TitreCar"/>
    <w:uiPriority w:val="10"/>
    <w:qFormat/>
    <w:rsid w:val="00B046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046D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46027831">
      <w:bodyDiv w:val="1"/>
      <w:marLeft w:val="0"/>
      <w:marRight w:val="0"/>
      <w:marTop w:val="0"/>
      <w:marBottom w:val="0"/>
      <w:divBdr>
        <w:top w:val="none" w:sz="0" w:space="0" w:color="auto"/>
        <w:left w:val="none" w:sz="0" w:space="0" w:color="auto"/>
        <w:bottom w:val="none" w:sz="0" w:space="0" w:color="auto"/>
        <w:right w:val="none" w:sz="0" w:space="0" w:color="auto"/>
      </w:divBdr>
    </w:div>
    <w:div w:id="77873014">
      <w:bodyDiv w:val="1"/>
      <w:marLeft w:val="0"/>
      <w:marRight w:val="0"/>
      <w:marTop w:val="0"/>
      <w:marBottom w:val="0"/>
      <w:divBdr>
        <w:top w:val="none" w:sz="0" w:space="0" w:color="auto"/>
        <w:left w:val="none" w:sz="0" w:space="0" w:color="auto"/>
        <w:bottom w:val="none" w:sz="0" w:space="0" w:color="auto"/>
        <w:right w:val="none" w:sz="0" w:space="0" w:color="auto"/>
      </w:divBdr>
    </w:div>
    <w:div w:id="566457113">
      <w:bodyDiv w:val="1"/>
      <w:marLeft w:val="0"/>
      <w:marRight w:val="0"/>
      <w:marTop w:val="0"/>
      <w:marBottom w:val="0"/>
      <w:divBdr>
        <w:top w:val="none" w:sz="0" w:space="0" w:color="auto"/>
        <w:left w:val="none" w:sz="0" w:space="0" w:color="auto"/>
        <w:bottom w:val="none" w:sz="0" w:space="0" w:color="auto"/>
        <w:right w:val="none" w:sz="0" w:space="0" w:color="auto"/>
      </w:divBdr>
    </w:div>
    <w:div w:id="604659250">
      <w:bodyDiv w:val="1"/>
      <w:marLeft w:val="0"/>
      <w:marRight w:val="0"/>
      <w:marTop w:val="0"/>
      <w:marBottom w:val="0"/>
      <w:divBdr>
        <w:top w:val="none" w:sz="0" w:space="0" w:color="auto"/>
        <w:left w:val="none" w:sz="0" w:space="0" w:color="auto"/>
        <w:bottom w:val="none" w:sz="0" w:space="0" w:color="auto"/>
        <w:right w:val="none" w:sz="0" w:space="0" w:color="auto"/>
      </w:divBdr>
    </w:div>
    <w:div w:id="710693264">
      <w:bodyDiv w:val="1"/>
      <w:marLeft w:val="0"/>
      <w:marRight w:val="0"/>
      <w:marTop w:val="0"/>
      <w:marBottom w:val="0"/>
      <w:divBdr>
        <w:top w:val="none" w:sz="0" w:space="0" w:color="auto"/>
        <w:left w:val="none" w:sz="0" w:space="0" w:color="auto"/>
        <w:bottom w:val="none" w:sz="0" w:space="0" w:color="auto"/>
        <w:right w:val="none" w:sz="0" w:space="0" w:color="auto"/>
      </w:divBdr>
    </w:div>
    <w:div w:id="166763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maxime@bellnet.ca"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epensonslaval.ca/changements-climatique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paroissesaintmaxim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69E48-6349-4AAC-8AE5-91A7A6682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984</Words>
  <Characters>5416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WINDOWS 7</cp:lastModifiedBy>
  <cp:revision>2</cp:revision>
  <cp:lastPrinted>2020-12-23T15:43:00Z</cp:lastPrinted>
  <dcterms:created xsi:type="dcterms:W3CDTF">2020-12-23T23:13:00Z</dcterms:created>
  <dcterms:modified xsi:type="dcterms:W3CDTF">2020-12-23T23:13:00Z</dcterms:modified>
</cp:coreProperties>
</file>